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6F" w:rsidRDefault="00A01F6F" w:rsidP="00A01F6F">
      <w:pPr>
        <w:jc w:val="right"/>
      </w:pPr>
      <w:r>
        <w:t>Załącznik Nr 1</w:t>
      </w:r>
    </w:p>
    <w:p w:rsidR="00A01F6F" w:rsidRDefault="00A01F6F" w:rsidP="00A01F6F">
      <w:r>
        <w:t>………………………………….</w:t>
      </w:r>
    </w:p>
    <w:p w:rsidR="00A01F6F" w:rsidRDefault="00A01F6F" w:rsidP="00A01F6F">
      <w:pPr>
        <w:rPr>
          <w:sz w:val="20"/>
          <w:szCs w:val="20"/>
        </w:rPr>
      </w:pPr>
      <w:r>
        <w:rPr>
          <w:sz w:val="20"/>
          <w:szCs w:val="20"/>
        </w:rPr>
        <w:tab/>
        <w:t>(nazwa wykonawcy)</w:t>
      </w:r>
    </w:p>
    <w:p w:rsidR="00A01F6F" w:rsidRDefault="00A01F6F" w:rsidP="00A01F6F"/>
    <w:p w:rsidR="00A01F6F" w:rsidRDefault="00A01F6F" w:rsidP="00A01F6F">
      <w:r>
        <w:t>…………………………………</w:t>
      </w:r>
    </w:p>
    <w:p w:rsidR="00A01F6F" w:rsidRDefault="00A01F6F" w:rsidP="00A01F6F">
      <w:pPr>
        <w:jc w:val="center"/>
        <w:rPr>
          <w:b/>
        </w:rPr>
      </w:pPr>
      <w:r>
        <w:tab/>
      </w:r>
      <w:r>
        <w:rPr>
          <w:b/>
        </w:rPr>
        <w:t xml:space="preserve">                  Gmina Mały Płock         </w:t>
      </w:r>
    </w:p>
    <w:p w:rsidR="00A01F6F" w:rsidRDefault="00A01F6F" w:rsidP="00A01F6F">
      <w:pPr>
        <w:jc w:val="center"/>
        <w:rPr>
          <w:b/>
        </w:rPr>
      </w:pPr>
      <w:r>
        <w:rPr>
          <w:b/>
        </w:rPr>
        <w:t xml:space="preserve">                                        ul. J. Kochanowskiego 15</w:t>
      </w:r>
    </w:p>
    <w:p w:rsidR="00A01F6F" w:rsidRDefault="00A01F6F" w:rsidP="00A01F6F">
      <w:pPr>
        <w:jc w:val="center"/>
        <w:rPr>
          <w:b/>
        </w:rPr>
      </w:pPr>
      <w:r w:rsidRPr="00002382">
        <w:rPr>
          <w:b/>
        </w:rPr>
        <w:t xml:space="preserve">                   </w:t>
      </w:r>
      <w:r>
        <w:rPr>
          <w:b/>
        </w:rPr>
        <w:t xml:space="preserve">         18-516 Mały Płock</w:t>
      </w:r>
    </w:p>
    <w:p w:rsidR="00A01F6F" w:rsidRPr="0094203B" w:rsidRDefault="00A01F6F" w:rsidP="00A01F6F">
      <w:pPr>
        <w:rPr>
          <w:b/>
        </w:rPr>
      </w:pPr>
      <w:r>
        <w:t>…………………………………</w:t>
      </w:r>
    </w:p>
    <w:p w:rsidR="00A01F6F" w:rsidRDefault="00A01F6F" w:rsidP="00A01F6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(adres)</w:t>
      </w:r>
    </w:p>
    <w:p w:rsidR="00A01F6F" w:rsidRDefault="00A01F6F" w:rsidP="00A01F6F">
      <w:pPr>
        <w:rPr>
          <w:sz w:val="20"/>
          <w:szCs w:val="20"/>
        </w:rPr>
      </w:pPr>
      <w:r>
        <w:t xml:space="preserve"> </w:t>
      </w:r>
    </w:p>
    <w:p w:rsidR="00A01F6F" w:rsidRDefault="00A01F6F" w:rsidP="00A01F6F">
      <w:bookmarkStart w:id="0" w:name="_GoBack"/>
      <w:bookmarkEnd w:id="0"/>
    </w:p>
    <w:p w:rsidR="00A01F6F" w:rsidRDefault="00A01F6F" w:rsidP="00A01F6F"/>
    <w:p w:rsidR="00A01F6F" w:rsidRDefault="00A01F6F" w:rsidP="00A01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A01F6F" w:rsidRDefault="00A01F6F" w:rsidP="00A01F6F"/>
    <w:p w:rsidR="00A01F6F" w:rsidRDefault="00A01F6F" w:rsidP="00A01F6F">
      <w:pPr>
        <w:jc w:val="center"/>
        <w:rPr>
          <w:b/>
        </w:rPr>
      </w:pPr>
      <w:r>
        <w:rPr>
          <w:b/>
        </w:rPr>
        <w:t>dotyczy zamówienia, którego wartość nie przekracza wyrażonej w złotych równowartości kwoty 30.000 euro netto</w:t>
      </w:r>
    </w:p>
    <w:p w:rsidR="00A01F6F" w:rsidRDefault="00A01F6F" w:rsidP="00A01F6F">
      <w:pPr>
        <w:jc w:val="both"/>
      </w:pPr>
    </w:p>
    <w:p w:rsidR="00A01F6F" w:rsidRDefault="00A01F6F" w:rsidP="00A01F6F">
      <w:pPr>
        <w:spacing w:line="360" w:lineRule="auto"/>
        <w:jc w:val="both"/>
      </w:pPr>
      <w:r>
        <w:t xml:space="preserve">Nawiązując do zaproszenia do składania ofert w postępowaniu o udzielenie zamówienia </w:t>
      </w:r>
      <w:proofErr w:type="spellStart"/>
      <w:r>
        <w:t>p.n</w:t>
      </w:r>
      <w:proofErr w:type="spellEnd"/>
      <w:r>
        <w:t xml:space="preserve"> </w:t>
      </w:r>
    </w:p>
    <w:p w:rsidR="00A01F6F" w:rsidRDefault="00A01F6F" w:rsidP="00A01F6F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Wykonanie czynności konserwacyjnych urządzeń oświetlenia ulicznego </w:t>
      </w:r>
      <w:r>
        <w:rPr>
          <w:b/>
          <w:bCs/>
        </w:rPr>
        <w:br/>
        <w:t>w miejscowościach położonych na terenie Gminy Mały Płock</w:t>
      </w:r>
    </w:p>
    <w:p w:rsidR="00A01F6F" w:rsidRDefault="00A01F6F" w:rsidP="00A01F6F">
      <w:pPr>
        <w:jc w:val="both"/>
        <w:rPr>
          <w:b/>
          <w:bCs/>
        </w:rPr>
      </w:pPr>
    </w:p>
    <w:p w:rsidR="00A01F6F" w:rsidRDefault="00A01F6F" w:rsidP="00A01F6F">
      <w:r>
        <w:t>oferujemy wykonanie przedmiotowego zamówienia za cenę:</w:t>
      </w:r>
    </w:p>
    <w:p w:rsidR="00A01F6F" w:rsidRDefault="00A01F6F" w:rsidP="00A01F6F">
      <w:pPr>
        <w:spacing w:line="480" w:lineRule="auto"/>
      </w:pPr>
      <w:r>
        <w:t>Oferuję cenę za wykonanie konserwacji jednego punktu oświetleniowego:</w:t>
      </w:r>
    </w:p>
    <w:p w:rsidR="00A01F6F" w:rsidRDefault="00A01F6F" w:rsidP="00A01F6F">
      <w:pPr>
        <w:spacing w:line="480" w:lineRule="auto"/>
      </w:pPr>
      <w:r>
        <w:t>Netto …………………zł. Słownie……</w:t>
      </w:r>
      <w:r>
        <w:t>…………………………………………………………</w:t>
      </w:r>
    </w:p>
    <w:p w:rsidR="00A01F6F" w:rsidRDefault="00A01F6F" w:rsidP="00A01F6F">
      <w:pPr>
        <w:spacing w:line="480" w:lineRule="auto"/>
      </w:pPr>
      <w:r>
        <w:t>Brutto………………..zł. Słownie……</w:t>
      </w:r>
      <w:r>
        <w:t>………………………………………………………………</w:t>
      </w:r>
    </w:p>
    <w:p w:rsidR="00A01F6F" w:rsidRDefault="00A01F6F" w:rsidP="00A01F6F">
      <w:pPr>
        <w:spacing w:line="360" w:lineRule="auto"/>
        <w:jc w:val="both"/>
      </w:pPr>
      <w:r>
        <w:t>W przypadku konieczności wymiany urządzeń, takich jak: zegar, czujnik zmierzchowy, stycznik, oraz innych prac montażowych, wartość określona będzie na podstawie następujących wskaźników:</w:t>
      </w:r>
    </w:p>
    <w:p w:rsidR="00A01F6F" w:rsidRDefault="00A01F6F" w:rsidP="00A01F6F">
      <w:pPr>
        <w:spacing w:line="360" w:lineRule="auto"/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948"/>
        <w:gridCol w:w="1276"/>
        <w:gridCol w:w="2268"/>
        <w:gridCol w:w="1417"/>
        <w:gridCol w:w="1242"/>
      </w:tblGrid>
      <w:tr w:rsidR="00A01F6F" w:rsidTr="00A01F6F">
        <w:tc>
          <w:tcPr>
            <w:tcW w:w="6492" w:type="dxa"/>
            <w:gridSpan w:val="3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</w:pPr>
            <w:r>
              <w:t>Netto</w:t>
            </w: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</w:pPr>
            <w:r>
              <w:t>Brutto</w:t>
            </w:r>
          </w:p>
        </w:tc>
      </w:tr>
      <w:tr w:rsidR="00A01F6F" w:rsidTr="00A01F6F">
        <w:tc>
          <w:tcPr>
            <w:tcW w:w="6492" w:type="dxa"/>
            <w:gridSpan w:val="3"/>
          </w:tcPr>
          <w:p w:rsidR="00A01F6F" w:rsidRDefault="00A01F6F" w:rsidP="0044141F">
            <w:pPr>
              <w:pStyle w:val="Akapitzlist"/>
              <w:ind w:left="0"/>
            </w:pPr>
            <w:r>
              <w:t>Roboczogodzina (zł)</w:t>
            </w: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</w:pPr>
          </w:p>
        </w:tc>
      </w:tr>
      <w:tr w:rsidR="00A01F6F" w:rsidTr="00A01F6F">
        <w:trPr>
          <w:trHeight w:val="288"/>
        </w:trPr>
        <w:tc>
          <w:tcPr>
            <w:tcW w:w="2948" w:type="dxa"/>
            <w:vMerge w:val="restart"/>
          </w:tcPr>
          <w:p w:rsidR="00A01F6F" w:rsidRDefault="00A01F6F" w:rsidP="0044141F">
            <w:pPr>
              <w:pStyle w:val="Akapitzlist"/>
              <w:ind w:left="0"/>
            </w:pPr>
            <w:r>
              <w:t>Praca 1 godziny sprzętu</w:t>
            </w:r>
          </w:p>
        </w:tc>
        <w:tc>
          <w:tcPr>
            <w:tcW w:w="354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Podnośnik samochodowy</w:t>
            </w: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</w:pPr>
          </w:p>
        </w:tc>
      </w:tr>
      <w:tr w:rsidR="00A01F6F" w:rsidTr="00A01F6F">
        <w:trPr>
          <w:trHeight w:val="279"/>
        </w:trPr>
        <w:tc>
          <w:tcPr>
            <w:tcW w:w="2948" w:type="dxa"/>
            <w:vMerge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354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Samochód pogotowia</w:t>
            </w: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</w:pPr>
          </w:p>
        </w:tc>
      </w:tr>
      <w:tr w:rsidR="00A01F6F" w:rsidTr="00A01F6F">
        <w:tc>
          <w:tcPr>
            <w:tcW w:w="422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Koszty ogólne R +S (%)</w:t>
            </w:r>
          </w:p>
        </w:tc>
        <w:tc>
          <w:tcPr>
            <w:tcW w:w="2268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A01F6F" w:rsidTr="00A01F6F">
        <w:tc>
          <w:tcPr>
            <w:tcW w:w="422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Koszty zakupu materiałów (%)</w:t>
            </w:r>
          </w:p>
        </w:tc>
        <w:tc>
          <w:tcPr>
            <w:tcW w:w="2268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A01F6F" w:rsidTr="00A01F6F">
        <w:tc>
          <w:tcPr>
            <w:tcW w:w="422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Zysk – R+S (%)</w:t>
            </w:r>
          </w:p>
        </w:tc>
        <w:tc>
          <w:tcPr>
            <w:tcW w:w="2268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</w:tbl>
    <w:p w:rsidR="00A01F6F" w:rsidRDefault="00A01F6F" w:rsidP="00A01F6F">
      <w:pPr>
        <w:spacing w:line="360" w:lineRule="auto"/>
      </w:pPr>
    </w:p>
    <w:p w:rsidR="00A01F6F" w:rsidRDefault="00A01F6F" w:rsidP="00A01F6F"/>
    <w:p w:rsidR="00A01F6F" w:rsidRDefault="00A01F6F" w:rsidP="00A01F6F"/>
    <w:p w:rsidR="00A01F6F" w:rsidRDefault="00A01F6F" w:rsidP="00A01F6F"/>
    <w:p w:rsidR="00A01F6F" w:rsidRDefault="00A01F6F" w:rsidP="00A01F6F">
      <w:pPr>
        <w:numPr>
          <w:ilvl w:val="0"/>
          <w:numId w:val="1"/>
        </w:numPr>
        <w:spacing w:line="360" w:lineRule="auto"/>
      </w:pPr>
      <w:r>
        <w:t>Oświadczamy, że zdobyliśmy konieczne informacje do przygotowania oferty.</w:t>
      </w:r>
    </w:p>
    <w:p w:rsidR="00A01F6F" w:rsidRDefault="00A01F6F" w:rsidP="00A01F6F">
      <w:pPr>
        <w:numPr>
          <w:ilvl w:val="0"/>
          <w:numId w:val="1"/>
        </w:numPr>
        <w:spacing w:line="360" w:lineRule="auto"/>
      </w:pPr>
      <w:r>
        <w:t>Zobowiązujemy się, w przypadku wyboru naszej oferty, do zawarcia umowy w miejscu i terminie wyznaczonym przez Zamawiającego.</w:t>
      </w:r>
    </w:p>
    <w:p w:rsidR="00A01F6F" w:rsidRDefault="00A01F6F" w:rsidP="00A01F6F">
      <w:pPr>
        <w:numPr>
          <w:ilvl w:val="0"/>
          <w:numId w:val="1"/>
        </w:numPr>
        <w:spacing w:line="360" w:lineRule="auto"/>
      </w:pPr>
      <w:r>
        <w:t xml:space="preserve">Inne ustalenia: ………………………………………………………………………………………………………………………………………………………………………………………………………… </w:t>
      </w:r>
      <w:r>
        <w:tab/>
      </w:r>
      <w:r>
        <w:tab/>
      </w:r>
      <w:r>
        <w:tab/>
      </w:r>
      <w:r>
        <w:tab/>
      </w:r>
    </w:p>
    <w:p w:rsidR="00A01F6F" w:rsidRDefault="00A01F6F" w:rsidP="00A01F6F"/>
    <w:p w:rsidR="00A01F6F" w:rsidRDefault="00A01F6F" w:rsidP="00A01F6F"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………………………………………..........……</w:t>
      </w:r>
    </w:p>
    <w:p w:rsidR="00A01F6F" w:rsidRDefault="00A01F6F" w:rsidP="00A01F6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 xml:space="preserve">( podpis upoważnionego przedstawiciela wykonawcy) </w:t>
      </w:r>
    </w:p>
    <w:p w:rsidR="00A01F6F" w:rsidRDefault="00A01F6F" w:rsidP="00A01F6F">
      <w:pPr>
        <w:pStyle w:val="Tekstpodstawowywcity2"/>
        <w:spacing w:line="240" w:lineRule="auto"/>
        <w:ind w:left="0" w:firstLine="0"/>
      </w:pPr>
    </w:p>
    <w:p w:rsidR="00F735C3" w:rsidRDefault="00F735C3"/>
    <w:sectPr w:rsidR="00F735C3">
      <w:footerReference w:type="even" r:id="rId7"/>
      <w:footerReference w:type="default" r:id="rId8"/>
      <w:headerReference w:type="first" r:id="rId9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13" w:rsidRDefault="00F57513" w:rsidP="00A01F6F">
      <w:r>
        <w:separator/>
      </w:r>
    </w:p>
  </w:endnote>
  <w:endnote w:type="continuationSeparator" w:id="0">
    <w:p w:rsidR="00F57513" w:rsidRDefault="00F57513" w:rsidP="00A0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F575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F3C" w:rsidRDefault="00F575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F57513">
    <w:pPr>
      <w:pStyle w:val="Stopka"/>
      <w:framePr w:wrap="around" w:vAnchor="text" w:hAnchor="margin" w:xAlign="right" w:y="1"/>
      <w:rPr>
        <w:rStyle w:val="Numerstrony"/>
      </w:rPr>
    </w:pPr>
  </w:p>
  <w:p w:rsidR="00427F3C" w:rsidRDefault="00F575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13" w:rsidRDefault="00F57513" w:rsidP="00A01F6F">
      <w:r>
        <w:separator/>
      </w:r>
    </w:p>
  </w:footnote>
  <w:footnote w:type="continuationSeparator" w:id="0">
    <w:p w:rsidR="00F57513" w:rsidRDefault="00F57513" w:rsidP="00A0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6F" w:rsidRDefault="00A01F6F">
    <w:pPr>
      <w:pStyle w:val="Nagwek"/>
    </w:pPr>
    <w:r>
      <w:t>OGPŚ.271.10.2016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D3E76"/>
    <w:multiLevelType w:val="hybridMultilevel"/>
    <w:tmpl w:val="FB28C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6F"/>
    <w:rsid w:val="00A01F6F"/>
    <w:rsid w:val="00F57513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DB9A-0AFB-4F91-BE96-BE2C84B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01F6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1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01F6F"/>
  </w:style>
  <w:style w:type="paragraph" w:styleId="Akapitzlist">
    <w:name w:val="List Paragraph"/>
    <w:basedOn w:val="Normalny"/>
    <w:uiPriority w:val="34"/>
    <w:qFormat/>
    <w:rsid w:val="00A01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0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F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2016-12-12T12:50:00Z</dcterms:created>
  <dcterms:modified xsi:type="dcterms:W3CDTF">2016-12-12T12:58:00Z</dcterms:modified>
</cp:coreProperties>
</file>