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F16263" w:rsidP="00AF63C6">
      <w:pPr>
        <w:pStyle w:val="Akapitzlist"/>
        <w:spacing w:after="0" w:line="23" w:lineRule="atLeast"/>
        <w:ind w:left="426"/>
        <w:jc w:val="right"/>
        <w:rPr>
          <w:rFonts w:asciiTheme="minorHAnsi" w:hAnsiTheme="minorHAnsi"/>
        </w:rPr>
      </w:pPr>
      <w:r>
        <w:rPr>
          <w:rFonts w:asciiTheme="minorHAnsi" w:hAnsiTheme="minorHAnsi"/>
        </w:rPr>
        <w:t>Mały Płock, 17</w:t>
      </w:r>
      <w:r w:rsidR="00541E3B">
        <w:rPr>
          <w:rFonts w:asciiTheme="minorHAnsi" w:hAnsiTheme="minorHAnsi"/>
        </w:rPr>
        <w:t>.11</w:t>
      </w:r>
      <w:r w:rsidR="00AF63C6" w:rsidRPr="00AF63C6">
        <w:rPr>
          <w:rFonts w:asciiTheme="minorHAnsi" w:hAnsiTheme="minorHAnsi"/>
        </w:rPr>
        <w:t>.2016 r.</w:t>
      </w:r>
    </w:p>
    <w:p w:rsidR="00AF63C6" w:rsidRDefault="00AF63C6" w:rsidP="00AF63C6">
      <w:pPr>
        <w:pStyle w:val="Akapitzlist"/>
        <w:spacing w:after="0" w:line="23" w:lineRule="atLeast"/>
        <w:ind w:left="426"/>
        <w:jc w:val="right"/>
        <w:rPr>
          <w:rFonts w:asciiTheme="minorHAnsi" w:hAnsiTheme="minorHAnsi"/>
        </w:rPr>
      </w:pPr>
    </w:p>
    <w:p w:rsidR="00AF63C6" w:rsidRDefault="00541E3B" w:rsidP="00AF63C6">
      <w:pPr>
        <w:pStyle w:val="Akapitzlist"/>
        <w:spacing w:after="0" w:line="23" w:lineRule="atLeast"/>
        <w:ind w:left="426"/>
        <w:rPr>
          <w:rFonts w:asciiTheme="minorHAnsi" w:hAnsiTheme="minorHAnsi"/>
        </w:rPr>
      </w:pPr>
      <w:r>
        <w:rPr>
          <w:rFonts w:asciiTheme="minorHAnsi" w:hAnsiTheme="minorHAnsi"/>
        </w:rPr>
        <w:t>OGPŚ.271.8</w:t>
      </w:r>
      <w:r w:rsidR="00AF63C6">
        <w:rPr>
          <w:rFonts w:asciiTheme="minorHAnsi" w:hAnsiTheme="minorHAnsi"/>
        </w:rPr>
        <w:t>.2016</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541E3B" w:rsidRDefault="00AF63C6" w:rsidP="00541E3B">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NA </w:t>
      </w:r>
      <w:r w:rsidR="00541E3B">
        <w:rPr>
          <w:rFonts w:eastAsia="Times New Roman"/>
          <w:b/>
          <w:sz w:val="28"/>
          <w:szCs w:val="28"/>
          <w:lang w:eastAsia="pl-PL"/>
        </w:rPr>
        <w:t xml:space="preserve">ODBIÓR I ZAGOSPODAROWANIE ODPADÓW KOMUNALNYCH </w:t>
      </w:r>
    </w:p>
    <w:p w:rsidR="00AF63C6" w:rsidRPr="00AF63C6" w:rsidRDefault="00541E3B" w:rsidP="00541E3B">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Z NIERUCHOMOŚCI ZAMIESZKAŁYCH ZLOKALIZOWANYCH NA OBSZARZE GMINY MAŁY PŁOCK</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541E3B" w:rsidTr="00541E3B">
        <w:tc>
          <w:tcPr>
            <w:tcW w:w="4531" w:type="dxa"/>
          </w:tcPr>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SPORZĄDZIŁ:</w:t>
            </w:r>
          </w:p>
          <w:p w:rsidR="00541E3B" w:rsidRDefault="00541E3B" w:rsidP="00AF63C6">
            <w:pPr>
              <w:pStyle w:val="Akapitzlist"/>
              <w:spacing w:after="0" w:line="23" w:lineRule="atLeast"/>
              <w:ind w:left="0"/>
              <w:jc w:val="both"/>
              <w:rPr>
                <w:rFonts w:asciiTheme="minorHAnsi" w:hAnsiTheme="minorHAnsi"/>
                <w:b/>
              </w:rPr>
            </w:pPr>
          </w:p>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Radosław Borawski</w:t>
            </w:r>
          </w:p>
        </w:tc>
        <w:tc>
          <w:tcPr>
            <w:tcW w:w="4531" w:type="dxa"/>
          </w:tcPr>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ZATWIERDZIŁ:</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Józef Dymerski</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Wójt Gminy</w:t>
            </w:r>
          </w:p>
        </w:tc>
      </w:tr>
    </w:tbl>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E80AE4" w:rsidRPr="005C62DB">
        <w:rPr>
          <w:bCs/>
        </w:rPr>
        <w:t xml:space="preserve">ugmplock@4lomza.pl </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 xml:space="preserve">Postępowanie prowadzone jest zgodnie z przepisami ustawy z dnia 29 stycznia 2004 r. Prawo zamówień publicznych – tekst jednolity wprowadzony Obwieszczeniem Marszałka Sejmu </w:t>
      </w:r>
      <w:r w:rsidR="00893FCC">
        <w:rPr>
          <w:rFonts w:asciiTheme="minorHAnsi" w:eastAsiaTheme="minorHAnsi" w:hAnsiTheme="minorHAnsi" w:cstheme="minorBidi"/>
        </w:rPr>
        <w:t xml:space="preserve">                       </w:t>
      </w:r>
      <w:r w:rsidRPr="00F8308C">
        <w:rPr>
          <w:rFonts w:asciiTheme="minorHAnsi" w:eastAsiaTheme="minorHAnsi" w:hAnsiTheme="minorHAnsi" w:cstheme="minorBidi"/>
        </w:rPr>
        <w:t>z dnia 26 listopada 2015 r. w sprawie ogłoszenia jednolitego tekstu ustawy – Prawo zamówień publicznych, opublikowany w Dz.</w:t>
      </w:r>
      <w:r w:rsidR="00380E9E">
        <w:rPr>
          <w:rFonts w:asciiTheme="minorHAnsi" w:eastAsiaTheme="minorHAnsi" w:hAnsiTheme="minorHAnsi" w:cstheme="minorBidi"/>
        </w:rPr>
        <w:t xml:space="preserve"> U. z 2015 r. poz. 2164 wraz ze</w:t>
      </w:r>
      <w:r w:rsidRPr="00F8308C">
        <w:rPr>
          <w:rFonts w:asciiTheme="minorHAnsi" w:eastAsiaTheme="minorHAnsi" w:hAnsiTheme="minorHAnsi" w:cstheme="minorBidi"/>
        </w:rPr>
        <w:t xml:space="preserve"> zmianami wprowadzonymi ustawą z dnia 22 czerwca 2016 r. </w:t>
      </w:r>
      <w:r w:rsidR="00F8308C" w:rsidRPr="00F8308C">
        <w:rPr>
          <w:rFonts w:asciiTheme="minorHAnsi" w:eastAsiaTheme="minorHAnsi" w:hAnsiTheme="minorHAnsi" w:cstheme="minorBidi"/>
        </w:rPr>
        <w:t>o zmianie ustawy – Prawo zamówień publicznych oraz niektórych innych ustaw (Dz. U. z 2016 r. poz. 1020),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F8308C">
        <w:rPr>
          <w:rFonts w:asciiTheme="minorHAnsi" w:eastAsia="Times New Roman" w:hAnsiTheme="minorHAnsi"/>
          <w:lang w:eastAsia="pl-PL"/>
        </w:rPr>
        <w:t xml:space="preserve"> z  2015 poz. 2164 z </w:t>
      </w:r>
      <w:proofErr w:type="spellStart"/>
      <w:r w:rsidR="00F8308C">
        <w:rPr>
          <w:rFonts w:asciiTheme="minorHAnsi" w:eastAsia="Times New Roman" w:hAnsiTheme="minorHAnsi"/>
          <w:lang w:eastAsia="pl-PL"/>
        </w:rPr>
        <w:t>późn</w:t>
      </w:r>
      <w:proofErr w:type="spellEnd"/>
      <w:r w:rsidR="00F8308C">
        <w:rPr>
          <w:rFonts w:asciiTheme="minorHAnsi" w:eastAsia="Times New Roman" w:hAnsiTheme="minorHAnsi"/>
          <w:lang w:eastAsia="pl-PL"/>
        </w:rPr>
        <w:t>.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Ministrów z dnia 28 grudnia 2015 r. w sprawie średniego kursu złotego w stosunku do euro stanowiącego podstawę przeliczania wartości zamówień publicznych (Dz. U. z 2015 r. poz. 2254),</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Ministrów z dnia 28 grudnia 2015 r. w sprawie kwot wartości zamówień oraz konkursów, od których jest uzależniony obowiązek przekazywania ogłoszeń Urzędowi Publikacji Wspólnot Europejskich (Dz. U. z 2015 r. poz. 2263),</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Kodeks cywilny (</w:t>
      </w:r>
      <w:proofErr w:type="spellStart"/>
      <w:r>
        <w:rPr>
          <w:rFonts w:asciiTheme="minorHAnsi" w:eastAsiaTheme="minorHAnsi" w:hAnsiTheme="minorHAnsi" w:cstheme="minorBidi"/>
        </w:rPr>
        <w:t>t.j</w:t>
      </w:r>
      <w:proofErr w:type="spellEnd"/>
      <w:r>
        <w:rPr>
          <w:rFonts w:asciiTheme="minorHAnsi" w:eastAsiaTheme="minorHAnsi" w:hAnsiTheme="minorHAnsi" w:cstheme="minorBidi"/>
        </w:rPr>
        <w:t xml:space="preserve">. Dz. U. z 2014 r. poz. 121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Pr>
          <w:rFonts w:asciiTheme="minorHAnsi" w:eastAsiaTheme="minorHAnsi" w:hAnsiTheme="minorHAnsi" w:cstheme="minorBidi"/>
        </w:rPr>
        <w:t>(</w:t>
      </w:r>
      <w:proofErr w:type="spellStart"/>
      <w:r>
        <w:rPr>
          <w:rFonts w:asciiTheme="minorHAnsi" w:eastAsiaTheme="minorHAnsi" w:hAnsiTheme="minorHAnsi" w:cstheme="minorBidi"/>
        </w:rPr>
        <w:t>t.j</w:t>
      </w:r>
      <w:proofErr w:type="spellEnd"/>
      <w:r>
        <w:rPr>
          <w:rFonts w:asciiTheme="minorHAnsi" w:eastAsiaTheme="minorHAnsi" w:hAnsiTheme="minorHAnsi" w:cstheme="minorBidi"/>
        </w:rPr>
        <w:t xml:space="preserve">. Dz. U z 2003 r. Nr 153, poz. 1503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FB5DFC" w:rsidRDefault="00783085" w:rsidP="00406FC9">
      <w:pPr>
        <w:pStyle w:val="Akapitzlist"/>
        <w:numPr>
          <w:ilvl w:val="1"/>
          <w:numId w:val="1"/>
        </w:numPr>
        <w:spacing w:after="0" w:line="23" w:lineRule="atLeast"/>
        <w:ind w:left="709"/>
        <w:jc w:val="both"/>
      </w:pPr>
      <w:r>
        <w:t xml:space="preserve">Przedmiotem zamówienia jest </w:t>
      </w:r>
      <w:r w:rsidR="00406FC9">
        <w:t xml:space="preserve">świadczenie usługi odbioru i zagospodarowania odpadów komunalnych ze wszystkich nieruchomości, na których zamieszkują mieszkańcy, położonych </w:t>
      </w:r>
      <w:r w:rsidR="005A31AE">
        <w:t xml:space="preserve">              </w:t>
      </w:r>
      <w:r w:rsidR="00406FC9">
        <w:t>w granicach administracyjnych gminy Mały Płock polegającej na:</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lastRenderedPageBreak/>
        <w:t xml:space="preserve">Systematycznym odbieraniu i zagospodarowaniu odpadów komunalnych (zmieszanych </w:t>
      </w:r>
      <w:r>
        <w:rPr>
          <w:rFonts w:asciiTheme="minorHAnsi" w:hAnsiTheme="minorHAnsi"/>
        </w:rPr>
        <w:t xml:space="preserve">                      </w:t>
      </w:r>
      <w:r w:rsidRPr="00406FC9">
        <w:rPr>
          <w:rFonts w:asciiTheme="minorHAnsi" w:hAnsiTheme="minorHAnsi"/>
        </w:rPr>
        <w:t>i posegregowanych) od właścicieli nieruchomości zamiesz</w:t>
      </w:r>
      <w:r>
        <w:rPr>
          <w:rFonts w:asciiTheme="minorHAnsi" w:hAnsiTheme="minorHAnsi"/>
        </w:rPr>
        <w:t>kałych na terenie gminy Mały Płock;</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t>Odbiór i zagospodarowanie odpadów wielkogabarytowych, zużytego sprzętu elektrycznego i</w:t>
      </w:r>
      <w:r w:rsidR="00692AA4">
        <w:rPr>
          <w:rFonts w:asciiTheme="minorHAnsi" w:hAnsiTheme="minorHAnsi"/>
        </w:rPr>
        <w:t xml:space="preserve"> elektronicznego –  (</w:t>
      </w:r>
      <w:r w:rsidRPr="00406FC9">
        <w:rPr>
          <w:rFonts w:asciiTheme="minorHAnsi" w:hAnsiTheme="minorHAnsi"/>
        </w:rPr>
        <w:t xml:space="preserve">w systemie  wystawki) zbiórka odpadów i ich odbiór  </w:t>
      </w:r>
      <w:r>
        <w:rPr>
          <w:rFonts w:asciiTheme="minorHAnsi" w:hAnsiTheme="minorHAnsi"/>
        </w:rPr>
        <w:t xml:space="preserve">             </w:t>
      </w:r>
      <w:r w:rsidRPr="00406FC9">
        <w:rPr>
          <w:rFonts w:asciiTheme="minorHAnsi" w:hAnsiTheme="minorHAnsi"/>
        </w:rPr>
        <w:t>z  posesji właścicieli nieruchomości zamieszkałych;</w:t>
      </w:r>
    </w:p>
    <w:p w:rsidR="00692AA4" w:rsidRDefault="00406FC9" w:rsidP="008B2F99">
      <w:pPr>
        <w:pStyle w:val="Akapitzlist"/>
        <w:numPr>
          <w:ilvl w:val="0"/>
          <w:numId w:val="36"/>
        </w:numPr>
        <w:jc w:val="both"/>
        <w:rPr>
          <w:rFonts w:asciiTheme="minorHAnsi" w:hAnsiTheme="minorHAnsi"/>
        </w:rPr>
      </w:pPr>
      <w:r w:rsidRPr="00406FC9">
        <w:rPr>
          <w:rFonts w:asciiTheme="minorHAnsi" w:hAnsiTheme="minorHAnsi"/>
        </w:rPr>
        <w:t>Odbiór i zagospodarowanie odpadów z Punktu Selektywnej Zbiórki Odpadów Komunalnych z (PSZOK) zlokalizowanego  w  obrębi</w:t>
      </w:r>
      <w:r w:rsidR="00692AA4">
        <w:rPr>
          <w:rFonts w:asciiTheme="minorHAnsi" w:hAnsiTheme="minorHAnsi"/>
        </w:rPr>
        <w:t>e Zakładu Gospodarki Komunalnej                   w Małym Płocku</w:t>
      </w:r>
      <w:r w:rsidRPr="00406FC9">
        <w:rPr>
          <w:rFonts w:asciiTheme="minorHAnsi" w:hAnsiTheme="minorHAnsi"/>
        </w:rPr>
        <w:t xml:space="preserve">. </w:t>
      </w:r>
    </w:p>
    <w:p w:rsidR="008B2F99" w:rsidRPr="008B2F99" w:rsidRDefault="008B2F99" w:rsidP="008B2F99">
      <w:pPr>
        <w:pStyle w:val="Akapitzlist"/>
        <w:ind w:left="1080"/>
        <w:jc w:val="both"/>
        <w:rPr>
          <w:rFonts w:asciiTheme="minorHAnsi" w:hAnsiTheme="minorHAnsi"/>
        </w:rPr>
      </w:pPr>
    </w:p>
    <w:p w:rsidR="00692AA4" w:rsidRDefault="00692AA4" w:rsidP="00692AA4">
      <w:pPr>
        <w:pStyle w:val="Akapitzlist"/>
        <w:numPr>
          <w:ilvl w:val="1"/>
          <w:numId w:val="1"/>
        </w:numPr>
        <w:spacing w:after="0" w:line="23" w:lineRule="atLeast"/>
        <w:ind w:left="709"/>
        <w:jc w:val="both"/>
        <w:rPr>
          <w:b/>
        </w:rPr>
      </w:pPr>
      <w:r w:rsidRPr="00692AA4">
        <w:rPr>
          <w:b/>
        </w:rPr>
        <w:t>Szczegółowy opis i wymagania w zakresie przedmiotu zamówienia zawiera załącznik nr</w:t>
      </w:r>
      <w:r w:rsidR="004C6E69">
        <w:rPr>
          <w:b/>
        </w:rPr>
        <w:t xml:space="preserve"> 1</w:t>
      </w:r>
      <w:r w:rsidRPr="00692AA4">
        <w:rPr>
          <w:b/>
        </w:rPr>
        <w:t xml:space="preserve"> do SIWZ.</w:t>
      </w:r>
    </w:p>
    <w:p w:rsidR="00692AA4" w:rsidRPr="00692AA4" w:rsidRDefault="00692AA4" w:rsidP="00692AA4">
      <w:pPr>
        <w:pStyle w:val="Akapitzlist"/>
        <w:numPr>
          <w:ilvl w:val="1"/>
          <w:numId w:val="1"/>
        </w:numPr>
        <w:spacing w:after="0" w:line="23" w:lineRule="atLeast"/>
        <w:ind w:left="709"/>
        <w:jc w:val="both"/>
        <w:rPr>
          <w:rFonts w:asciiTheme="minorHAnsi" w:hAnsiTheme="minorHAnsi"/>
          <w:b/>
        </w:rPr>
      </w:pPr>
      <w:r w:rsidRPr="00692AA4">
        <w:rPr>
          <w:rFonts w:asciiTheme="minorHAnsi" w:hAnsiTheme="minorHAnsi"/>
        </w:rPr>
        <w:t>Zamawiający zastrzega sobie prawo do zwiększenia lub zmniejszenia liczby obsługiwanych nieruchomości w zakresie odbierania odpadów komunalnych. Zmiana liczby obsługiwanych nieruchomości nie będzie powodować zmiany umowy, ani zmiany wartości zamówienia.</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Pr="0096676A" w:rsidRDefault="00500FAE" w:rsidP="0096676A">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r w:rsidR="0096676A">
        <w:rPr>
          <w:rFonts w:asciiTheme="minorHAnsi" w:hAnsiTheme="minorHAnsi"/>
        </w:rPr>
        <w:t xml:space="preserve"> </w:t>
      </w:r>
      <w:r w:rsidR="00064933" w:rsidRPr="0096676A">
        <w:rPr>
          <w:rFonts w:asciiTheme="minorHAnsi" w:hAnsiTheme="minorHAnsi"/>
        </w:rPr>
        <w:t>oraz</w:t>
      </w:r>
      <w:r w:rsidRPr="0096676A">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Pr>
          <w:rStyle w:val="Uwydatnienie"/>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692AA4" w:rsidRDefault="00692AA4" w:rsidP="00837AA4">
      <w:pPr>
        <w:pStyle w:val="Akapitzlist"/>
        <w:numPr>
          <w:ilvl w:val="1"/>
          <w:numId w:val="1"/>
        </w:numPr>
        <w:spacing w:after="0" w:line="23" w:lineRule="atLeast"/>
        <w:ind w:left="709"/>
        <w:jc w:val="both"/>
      </w:pPr>
      <w:r>
        <w:lastRenderedPageBreak/>
        <w:t>Wymagania odnośnie zatrudnienia na umowę  o pracę</w:t>
      </w:r>
    </w:p>
    <w:p w:rsidR="00692AA4"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Zgodnie z art. 29 ust. 3a ustawy </w:t>
      </w:r>
      <w:proofErr w:type="spellStart"/>
      <w:r w:rsidRPr="00E61BFA">
        <w:rPr>
          <w:rFonts w:asciiTheme="minorHAnsi" w:hAnsiTheme="minorHAnsi"/>
          <w:sz w:val="22"/>
          <w:szCs w:val="22"/>
        </w:rPr>
        <w:t>Pzp</w:t>
      </w:r>
      <w:proofErr w:type="spellEnd"/>
      <w:r w:rsidRPr="00E61BFA">
        <w:rPr>
          <w:rFonts w:asciiTheme="minorHAnsi" w:hAnsiTheme="minorHAnsi"/>
          <w:sz w:val="22"/>
          <w:szCs w:val="22"/>
        </w:rPr>
        <w:t>, Zamawiający zastrzega obowiązek zatrudnienia na umowę o pracę w rozumieniu przepisów Kodeksu pracy, 100 % pracowników zaangażowanych bezpośrednio przy odbiorze odpadów z nieruchomości znajdują</w:t>
      </w:r>
      <w:r w:rsidR="00AB69ED">
        <w:rPr>
          <w:rFonts w:asciiTheme="minorHAnsi" w:hAnsiTheme="minorHAnsi"/>
          <w:sz w:val="22"/>
          <w:szCs w:val="22"/>
        </w:rPr>
        <w:t>cych się na terenie gminy Mały Płock</w:t>
      </w:r>
      <w:r w:rsidRPr="00E61BFA">
        <w:rPr>
          <w:rFonts w:asciiTheme="minorHAnsi" w:hAnsiTheme="minorHAnsi"/>
          <w:sz w:val="22"/>
          <w:szCs w:val="22"/>
        </w:rPr>
        <w:t xml:space="preserve"> (kierowców samochodów odbierających odpady oraz pracowników zajmujących się odbiorem odpadów) w całym okresie realizacji umowy pod rygorem od nałożenia kar umownych do wypowiedzenia umowy włącznie. </w:t>
      </w:r>
    </w:p>
    <w:p w:rsidR="00692AA4" w:rsidRPr="00E61BFA"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W związku z powyższym Wykonawca musi przed rozpoczęciem wykonywania odbioru odpadów przedstawić Zamawiającemu wykaz pracowników - wyznaczonych do wykonywania tych czynności. </w:t>
      </w:r>
    </w:p>
    <w:p w:rsidR="00692AA4" w:rsidRPr="00E61BFA"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Zamawiający zastrzega sobie prawo kontroli zatrudnienia osób zaangażowanych bezpośrednio przy odbiorze odpadów i/lub zawiadomienia Państwowej Inspekcji Pracy o podejrzeniu zastąpienia umowy o pracę z osobami wykonującymi pracę na warunkach określonych w art. 22 § 1 ustawy Kodeks Pracy, umową cywilnoprawną. </w:t>
      </w:r>
    </w:p>
    <w:p w:rsidR="00692AA4" w:rsidRPr="00692AA4" w:rsidRDefault="00692AA4" w:rsidP="00692AA4">
      <w:pPr>
        <w:pStyle w:val="Default"/>
        <w:numPr>
          <w:ilvl w:val="0"/>
          <w:numId w:val="38"/>
        </w:numPr>
        <w:ind w:left="1418"/>
        <w:jc w:val="both"/>
        <w:rPr>
          <w:rFonts w:asciiTheme="minorHAnsi" w:hAnsiTheme="minorHAnsi"/>
          <w:sz w:val="22"/>
          <w:szCs w:val="22"/>
        </w:rPr>
      </w:pPr>
      <w:r w:rsidRPr="00E61BFA">
        <w:rPr>
          <w:rFonts w:asciiTheme="minorHAnsi" w:hAnsiTheme="minorHAnsi"/>
          <w:sz w:val="22"/>
          <w:szCs w:val="22"/>
        </w:rPr>
        <w:t xml:space="preserve">Zatrudnienie osób ujętych w wykazie powinno trwać co najmniej do końca upływu terminu realizacji zamówienia. W przypadku rozwiązania stosunku pracy przed zakończeniem realizacji zamówienia, Wykonawca będzie zobowiązany do powiadomienia o tym Zamawiającego - zaktualizowania wykazu pracowników. Postanowienie niniejsze stosuje się odpowiednio w przypadku zatrudnienia nowej osoby. </w:t>
      </w:r>
    </w:p>
    <w:p w:rsidR="00692AA4" w:rsidRDefault="00692AA4" w:rsidP="00692AA4">
      <w:pPr>
        <w:pStyle w:val="Akapitzlist"/>
        <w:spacing w:after="0" w:line="23" w:lineRule="atLeast"/>
        <w:ind w:left="1429"/>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101CE1" w:rsidRPr="00692AA4" w:rsidRDefault="00064933" w:rsidP="005A795C">
      <w:pPr>
        <w:pStyle w:val="Akapitzlist"/>
        <w:numPr>
          <w:ilvl w:val="1"/>
          <w:numId w:val="1"/>
        </w:numPr>
        <w:spacing w:after="0" w:line="23" w:lineRule="atLeast"/>
        <w:ind w:left="709"/>
        <w:jc w:val="both"/>
        <w:rPr>
          <w:rFonts w:eastAsia="Times New Roman"/>
          <w:lang w:eastAsia="pl-PL"/>
        </w:rPr>
      </w:pPr>
      <w:r>
        <w:t xml:space="preserve">Kod klasyfikacji Wspólnego Słownika Zamówień (CPV): </w:t>
      </w:r>
    </w:p>
    <w:p w:rsidR="00692AA4" w:rsidRPr="00692AA4" w:rsidRDefault="00692AA4" w:rsidP="00692AA4">
      <w:pPr>
        <w:pStyle w:val="Akapitzlist"/>
        <w:autoSpaceDE w:val="0"/>
        <w:autoSpaceDN w:val="0"/>
        <w:adjustRightInd w:val="0"/>
        <w:spacing w:after="0" w:line="240" w:lineRule="auto"/>
        <w:ind w:left="1080"/>
        <w:rPr>
          <w:rFonts w:ascii="Arial" w:hAnsi="Arial" w:cs="Arial"/>
          <w:color w:val="000000"/>
          <w:sz w:val="24"/>
          <w:szCs w:val="24"/>
        </w:rPr>
      </w:pPr>
    </w:p>
    <w:tbl>
      <w:tblPr>
        <w:tblW w:w="9175" w:type="dxa"/>
        <w:tblInd w:w="-108" w:type="dxa"/>
        <w:tblLayout w:type="fixed"/>
        <w:tblLook w:val="0000" w:firstRow="0" w:lastRow="0" w:firstColumn="0" w:lastColumn="0" w:noHBand="0" w:noVBand="0"/>
      </w:tblPr>
      <w:tblGrid>
        <w:gridCol w:w="2088"/>
        <w:gridCol w:w="7087"/>
      </w:tblGrid>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90500000-2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Usuwanie i obróbka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90511000-2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90512000-9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transportu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90513100-7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pochodzących z gospodarstw domowych </w:t>
            </w:r>
          </w:p>
        </w:tc>
      </w:tr>
    </w:tbl>
    <w:p w:rsidR="00692AA4" w:rsidRDefault="00692AA4" w:rsidP="00692AA4">
      <w:pPr>
        <w:spacing w:after="0" w:line="23" w:lineRule="atLeast"/>
        <w:jc w:val="both"/>
        <w:rPr>
          <w:rFonts w:eastAsia="Times New Roman"/>
          <w:lang w:eastAsia="pl-PL"/>
        </w:rPr>
      </w:pPr>
    </w:p>
    <w:p w:rsidR="00692AA4" w:rsidRPr="00692AA4" w:rsidRDefault="00692AA4" w:rsidP="00692AA4">
      <w:pPr>
        <w:spacing w:after="0" w:line="23" w:lineRule="atLeast"/>
        <w:jc w:val="both"/>
        <w:rPr>
          <w:rFonts w:eastAsia="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956E0D" w:rsidRPr="00843372" w:rsidRDefault="00064933" w:rsidP="00956E0D">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t>
      </w:r>
      <w:r w:rsidR="00692AA4">
        <w:rPr>
          <w:rFonts w:eastAsia="Times New Roman"/>
          <w:lang w:eastAsia="pl-PL"/>
        </w:rPr>
        <w:t xml:space="preserve">wienia od dnia podpisania umowy, ale nie wcześniej niż od </w:t>
      </w:r>
      <w:r w:rsidR="00692AA4" w:rsidRPr="00692AA4">
        <w:rPr>
          <w:rFonts w:eastAsia="Times New Roman"/>
          <w:b/>
          <w:lang w:eastAsia="pl-PL"/>
        </w:rPr>
        <w:t>01.01.2017 r.</w:t>
      </w:r>
      <w:r w:rsidR="00692AA4">
        <w:rPr>
          <w:rFonts w:eastAsia="Times New Roman"/>
          <w:lang w:eastAsia="pl-PL"/>
        </w:rPr>
        <w:t xml:space="preserve"> do dnia </w:t>
      </w:r>
      <w:r w:rsidR="00692AA4" w:rsidRPr="00692AA4">
        <w:rPr>
          <w:rFonts w:eastAsia="Times New Roman"/>
          <w:b/>
          <w:lang w:eastAsia="pl-PL"/>
        </w:rPr>
        <w:t>31.12.2017 r.</w:t>
      </w:r>
    </w:p>
    <w:p w:rsidR="00843372" w:rsidRPr="00843372" w:rsidRDefault="00843372" w:rsidP="00843372">
      <w:pPr>
        <w:pStyle w:val="Akapitzlist"/>
        <w:ind w:left="709"/>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lastRenderedPageBreak/>
        <w:t>posiadania kompetencji lub uprawnień do prowadzenia określonej działalności zawodowej</w:t>
      </w:r>
    </w:p>
    <w:p w:rsidR="00947DD1" w:rsidRPr="00922BAA" w:rsidRDefault="00947DD1"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winien być wpisany do rejestru działalności regulowanej prowadz</w:t>
      </w:r>
      <w:r w:rsidR="008D7C70" w:rsidRPr="00922BAA">
        <w:rPr>
          <w:rFonts w:asciiTheme="minorHAnsi" w:hAnsiTheme="minorHAnsi"/>
          <w:i/>
        </w:rPr>
        <w:t>onego przez Wójta Gminy Mały Płock</w:t>
      </w:r>
      <w:r w:rsidRPr="00922BAA">
        <w:rPr>
          <w:rFonts w:asciiTheme="minorHAnsi" w:hAnsiTheme="minorHAnsi"/>
          <w:i/>
        </w:rPr>
        <w:t xml:space="preserve">  w zakresie odbierania odpadów komunalnych od właścicieli nieruchomości zgodnie z wymogami ustawy z dnia 13.09.1996 r. o utrzymaniu czystości i porządku w gminie (Dz. U. z 2016 r. poz. 250);</w:t>
      </w:r>
    </w:p>
    <w:p w:rsidR="00947DD1"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posiada aktualne zezwolenie na zbieranie i transport odpadów (zgodnie z</w:t>
      </w:r>
      <w:r w:rsidR="00771C4D" w:rsidRPr="00922BAA">
        <w:rPr>
          <w:rFonts w:asciiTheme="minorHAnsi" w:hAnsiTheme="minorHAnsi"/>
          <w:i/>
        </w:rPr>
        <w:t xml:space="preserve"> </w:t>
      </w:r>
      <w:r w:rsidRPr="00922BAA">
        <w:rPr>
          <w:rFonts w:asciiTheme="minorHAnsi" w:hAnsiTheme="minorHAnsi"/>
          <w:i/>
        </w:rPr>
        <w:t>art. 41)  ustawy z dnia 14.12.2012 r. o odpadach (Dz. U. z 2013 r. poz.21);</w:t>
      </w:r>
    </w:p>
    <w:p w:rsidR="008D7C70"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jest wpisany do rejestru podmiotów zbierających zużyty sprzęt elektryczny i elektroniczny prowadzonego przez Głównego Inspektora Ochrony Środowiska lub Marszałka  Województwa  dot. zbierania  zużytego sprzętu elektrycznego i elektronicznego</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922BAA" w:rsidRDefault="00561265" w:rsidP="00893FCC">
      <w:pPr>
        <w:pStyle w:val="Akapitzlist"/>
        <w:shd w:val="clear" w:color="auto" w:fill="FFFFFF"/>
        <w:spacing w:line="240" w:lineRule="auto"/>
        <w:ind w:left="1429" w:right="-112"/>
        <w:jc w:val="both"/>
        <w:rPr>
          <w:rFonts w:asciiTheme="minorHAnsi" w:hAnsiTheme="minorHAnsi" w:cs="Verdana"/>
          <w:i/>
        </w:rPr>
      </w:pPr>
      <w:r w:rsidRPr="00922BAA">
        <w:rPr>
          <w:rFonts w:asciiTheme="minorHAnsi" w:hAnsiTheme="minorHAnsi" w:cs="Verdana"/>
          <w:i/>
        </w:rPr>
        <w:t xml:space="preserve">Wykonawca spełnia warunek, jeżeli jest ubezpieczony od odpowiedzialności cywilnej </w:t>
      </w:r>
      <w:r w:rsidRPr="00922BAA">
        <w:rPr>
          <w:rFonts w:asciiTheme="minorHAnsi" w:hAnsiTheme="minorHAnsi" w:cs="Verdana"/>
          <w:i/>
        </w:rPr>
        <w:br/>
        <w:t xml:space="preserve">w zakresie prowadzonej działalności związanej z przedmiotem zamówienia na kwotę </w:t>
      </w:r>
      <w:r w:rsidR="008D7C70" w:rsidRPr="00922BAA">
        <w:rPr>
          <w:rFonts w:asciiTheme="minorHAnsi" w:hAnsiTheme="minorHAnsi" w:cs="Verdana"/>
          <w:b/>
          <w:i/>
        </w:rPr>
        <w:t>min. 150</w:t>
      </w:r>
      <w:r w:rsidRPr="00922BAA">
        <w:rPr>
          <w:rFonts w:asciiTheme="minorHAnsi" w:hAnsiTheme="minorHAnsi" w:cs="Verdana"/>
          <w:b/>
          <w:i/>
        </w:rPr>
        <w:t xml:space="preserve"> 000,00 PLN</w:t>
      </w:r>
      <w:r w:rsidRPr="00922BAA">
        <w:rPr>
          <w:rFonts w:asciiTheme="minorHAnsi" w:hAnsiTheme="minorHAnsi" w:cs="Verdana"/>
          <w:i/>
        </w:rPr>
        <w:t xml:space="preserve"> </w:t>
      </w:r>
      <w:r w:rsidR="008D7C70" w:rsidRPr="00922BAA">
        <w:rPr>
          <w:rFonts w:asciiTheme="minorHAnsi" w:hAnsiTheme="minorHAnsi"/>
          <w:i/>
        </w:rPr>
        <w:t>(słownie: sto pięćdziesiąt</w:t>
      </w:r>
      <w:r w:rsidRPr="00922BAA">
        <w:rPr>
          <w:rFonts w:asciiTheme="minorHAnsi" w:hAnsiTheme="minorHAnsi"/>
          <w:i/>
        </w:rPr>
        <w:t xml:space="preserve"> tysięcy złotych 00/100)</w:t>
      </w:r>
      <w:r w:rsidRPr="00922BAA">
        <w:rPr>
          <w:rFonts w:asciiTheme="minorHAnsi" w:hAnsiTheme="minorHAnsi" w:cs="Verdana"/>
          <w:i/>
        </w:rPr>
        <w:t>.</w:t>
      </w:r>
    </w:p>
    <w:p w:rsidR="00561265" w:rsidRPr="00922BAA" w:rsidRDefault="00561265" w:rsidP="00893FCC">
      <w:pPr>
        <w:pStyle w:val="Akapitzlist"/>
        <w:spacing w:line="240" w:lineRule="auto"/>
        <w:ind w:left="1429" w:right="-112"/>
        <w:jc w:val="both"/>
        <w:rPr>
          <w:rFonts w:asciiTheme="minorHAnsi" w:hAnsiTheme="minorHAnsi" w:cs="Arial"/>
          <w:i/>
          <w:color w:val="0000FF"/>
        </w:rPr>
      </w:pPr>
      <w:r w:rsidRPr="00922BAA">
        <w:rPr>
          <w:rFonts w:asciiTheme="minorHAnsi" w:hAnsiTheme="minorHAnsi" w:cs="Arial"/>
          <w:bCs/>
          <w:i/>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780394" w:rsidRDefault="00780394" w:rsidP="00780394">
      <w:pPr>
        <w:pStyle w:val="Akapitzlist"/>
        <w:spacing w:after="0" w:line="23" w:lineRule="atLeast"/>
        <w:ind w:left="1429"/>
        <w:jc w:val="both"/>
        <w:rPr>
          <w:b/>
        </w:rPr>
      </w:pPr>
    </w:p>
    <w:p w:rsidR="008D7C70" w:rsidRPr="00780394" w:rsidRDefault="00780394" w:rsidP="00780394">
      <w:pPr>
        <w:spacing w:after="0" w:line="240" w:lineRule="auto"/>
        <w:jc w:val="both"/>
        <w:rPr>
          <w:b/>
        </w:rPr>
      </w:pPr>
      <w:r w:rsidRPr="00780394">
        <w:rPr>
          <w:rFonts w:cs="Times New Roman"/>
          <w:i/>
        </w:rPr>
        <w:t xml:space="preserve">Zamawiający uzna powyższy warunek za spełniony , jeżeli Wykonawca </w:t>
      </w:r>
      <w:r>
        <w:rPr>
          <w:rFonts w:eastAsia="Times New Roman" w:cs="Times New Roman"/>
          <w:i/>
        </w:rPr>
        <w:t>wykaże, że:</w:t>
      </w:r>
    </w:p>
    <w:p w:rsidR="008D7C70" w:rsidRPr="00780394" w:rsidRDefault="008D7C70" w:rsidP="00780394">
      <w:pPr>
        <w:pStyle w:val="Akapitzlist"/>
        <w:numPr>
          <w:ilvl w:val="0"/>
          <w:numId w:val="42"/>
        </w:numPr>
        <w:spacing w:after="0" w:line="240" w:lineRule="auto"/>
        <w:ind w:left="1843"/>
        <w:jc w:val="both"/>
        <w:rPr>
          <w:rFonts w:asciiTheme="minorHAnsi" w:eastAsia="Times New Roman" w:hAnsiTheme="minorHAnsi"/>
          <w:i/>
        </w:rPr>
      </w:pPr>
      <w:r w:rsidRPr="00780394">
        <w:rPr>
          <w:rFonts w:asciiTheme="minorHAnsi" w:eastAsia="Times New Roman" w:hAnsiTheme="minorHAnsi"/>
          <w:i/>
        </w:rPr>
        <w:t xml:space="preserve">będzie dysponował na czas realizacji zadania pojazdami w liczbie niezbędnej do prawidłowej realizacji umowy, przystosowanymi do </w:t>
      </w:r>
      <w:r w:rsidR="00780394" w:rsidRPr="00780394">
        <w:rPr>
          <w:rFonts w:asciiTheme="minorHAnsi" w:eastAsia="Times New Roman" w:hAnsiTheme="minorHAnsi"/>
          <w:i/>
        </w:rPr>
        <w:t xml:space="preserve">odbierania odpadów </w:t>
      </w:r>
      <w:r w:rsidR="00780394">
        <w:rPr>
          <w:rFonts w:asciiTheme="minorHAnsi" w:eastAsia="Times New Roman" w:hAnsiTheme="minorHAnsi"/>
          <w:i/>
        </w:rPr>
        <w:t xml:space="preserve">                          </w:t>
      </w:r>
      <w:r w:rsidR="00780394" w:rsidRPr="00780394">
        <w:rPr>
          <w:rFonts w:asciiTheme="minorHAnsi" w:eastAsia="Times New Roman" w:hAnsiTheme="minorHAnsi"/>
          <w:i/>
        </w:rPr>
        <w:t>w sposób wykluczający mieszanie się odpadów</w:t>
      </w:r>
      <w:r w:rsidRPr="00780394">
        <w:rPr>
          <w:rFonts w:asciiTheme="minorHAnsi" w:eastAsia="Times New Roman" w:hAnsiTheme="minorHAnsi"/>
          <w:i/>
        </w:rPr>
        <w:t xml:space="preserve">: </w:t>
      </w:r>
    </w:p>
    <w:p w:rsidR="008D7C70" w:rsidRPr="00780394" w:rsidRDefault="008D7C70" w:rsidP="00780394">
      <w:pPr>
        <w:spacing w:after="0" w:line="240" w:lineRule="auto"/>
        <w:ind w:left="2127" w:hanging="141"/>
        <w:jc w:val="both"/>
        <w:rPr>
          <w:rFonts w:eastAsia="Times New Roman" w:cs="Times New Roman"/>
          <w:i/>
        </w:rPr>
      </w:pPr>
      <w:r w:rsidRPr="00780394">
        <w:rPr>
          <w:rFonts w:eastAsia="Times New Roman" w:cs="Times New Roman"/>
          <w:i/>
        </w:rPr>
        <w:t>-</w:t>
      </w:r>
      <w:r w:rsidR="00780394" w:rsidRPr="00780394">
        <w:rPr>
          <w:rFonts w:eastAsia="Times New Roman" w:cs="Times New Roman"/>
          <w:i/>
        </w:rPr>
        <w:t xml:space="preserve"> co najmniej </w:t>
      </w:r>
      <w:r w:rsidR="00780394" w:rsidRPr="00780394">
        <w:rPr>
          <w:rFonts w:eastAsia="Times New Roman" w:cs="Times New Roman"/>
          <w:b/>
          <w:i/>
        </w:rPr>
        <w:t>dwoma</w:t>
      </w:r>
      <w:r w:rsidRPr="00780394">
        <w:rPr>
          <w:rFonts w:eastAsia="Times New Roman" w:cs="Times New Roman"/>
          <w:i/>
        </w:rPr>
        <w:t xml:space="preserve">  samochodami specjalistycznymi przystosowanymi  do odbierania zmieszanych  odpadów komunalnych od właścicieli nieruchomości; </w:t>
      </w:r>
    </w:p>
    <w:p w:rsidR="008D7C70" w:rsidRPr="00780394" w:rsidRDefault="00780394" w:rsidP="00780394">
      <w:pPr>
        <w:spacing w:after="0" w:line="240" w:lineRule="auto"/>
        <w:ind w:left="2127" w:hanging="141"/>
        <w:jc w:val="both"/>
        <w:rPr>
          <w:rFonts w:eastAsia="Times New Roman" w:cs="Times New Roman"/>
          <w:i/>
        </w:rPr>
      </w:pPr>
      <w:r w:rsidRPr="00780394">
        <w:rPr>
          <w:rFonts w:eastAsia="Times New Roman" w:cs="Times New Roman"/>
          <w:i/>
        </w:rPr>
        <w:t xml:space="preserve">- co najmniej </w:t>
      </w:r>
      <w:r w:rsidRPr="00780394">
        <w:rPr>
          <w:rFonts w:eastAsia="Times New Roman" w:cs="Times New Roman"/>
          <w:b/>
          <w:i/>
        </w:rPr>
        <w:t>dwoma</w:t>
      </w:r>
      <w:r w:rsidR="008D7C70" w:rsidRPr="00780394">
        <w:rPr>
          <w:rFonts w:eastAsia="Times New Roman" w:cs="Times New Roman"/>
          <w:i/>
        </w:rPr>
        <w:t xml:space="preserve">  samochodami skrzyniowymi do odbierania selektywnie zebranych odpadów komunalnych;</w:t>
      </w:r>
    </w:p>
    <w:p w:rsidR="00F16263" w:rsidRDefault="00780394" w:rsidP="00F16263">
      <w:pPr>
        <w:spacing w:line="240" w:lineRule="auto"/>
        <w:ind w:left="2127" w:hanging="141"/>
        <w:jc w:val="both"/>
        <w:rPr>
          <w:rFonts w:eastAsia="Times New Roman" w:cs="Times New Roman"/>
          <w:i/>
        </w:rPr>
      </w:pPr>
      <w:r w:rsidRPr="00780394">
        <w:rPr>
          <w:rFonts w:eastAsia="Times New Roman" w:cs="Times New Roman"/>
          <w:i/>
        </w:rPr>
        <w:t xml:space="preserve">- co najmniej </w:t>
      </w:r>
      <w:r w:rsidRPr="00780394">
        <w:rPr>
          <w:rFonts w:eastAsia="Times New Roman" w:cs="Times New Roman"/>
          <w:b/>
          <w:i/>
        </w:rPr>
        <w:t>jednym</w:t>
      </w:r>
      <w:r w:rsidR="008D7C70" w:rsidRPr="00780394">
        <w:rPr>
          <w:rFonts w:eastAsia="Times New Roman" w:cs="Times New Roman"/>
          <w:b/>
          <w:i/>
        </w:rPr>
        <w:t xml:space="preserve"> </w:t>
      </w:r>
      <w:r w:rsidR="008D7C70" w:rsidRPr="00780394">
        <w:rPr>
          <w:rFonts w:eastAsia="Times New Roman" w:cs="Times New Roman"/>
          <w:i/>
        </w:rPr>
        <w:t xml:space="preserve">samochodem do odbioru odpadów </w:t>
      </w:r>
      <w:r w:rsidRPr="00780394">
        <w:rPr>
          <w:rFonts w:eastAsia="Times New Roman" w:cs="Times New Roman"/>
          <w:i/>
        </w:rPr>
        <w:t>bez  funkcji kom</w:t>
      </w:r>
      <w:r w:rsidR="008D7C70" w:rsidRPr="00780394">
        <w:rPr>
          <w:rFonts w:eastAsia="Times New Roman" w:cs="Times New Roman"/>
          <w:i/>
        </w:rPr>
        <w:t xml:space="preserve">paktującej, </w:t>
      </w:r>
    </w:p>
    <w:p w:rsidR="00F16263" w:rsidRPr="0038024D" w:rsidRDefault="00F16263" w:rsidP="00F16263">
      <w:pPr>
        <w:pStyle w:val="Default"/>
        <w:ind w:left="1985"/>
        <w:jc w:val="both"/>
        <w:rPr>
          <w:rFonts w:asciiTheme="minorHAnsi" w:hAnsiTheme="minorHAnsi"/>
          <w:sz w:val="23"/>
          <w:szCs w:val="23"/>
        </w:rPr>
      </w:pPr>
      <w:r w:rsidRPr="0038024D">
        <w:rPr>
          <w:rFonts w:asciiTheme="minorHAnsi" w:hAnsiTheme="minorHAnsi"/>
          <w:b/>
          <w:bCs/>
          <w:sz w:val="23"/>
          <w:szCs w:val="23"/>
        </w:rPr>
        <w:t xml:space="preserve">Pojazdy z zabudową bębnową typu </w:t>
      </w:r>
      <w:proofErr w:type="spellStart"/>
      <w:r w:rsidRPr="0038024D">
        <w:rPr>
          <w:rFonts w:asciiTheme="minorHAnsi" w:hAnsiTheme="minorHAnsi"/>
          <w:b/>
          <w:bCs/>
          <w:i/>
          <w:iCs/>
          <w:sz w:val="23"/>
          <w:szCs w:val="23"/>
        </w:rPr>
        <w:t>rotopress</w:t>
      </w:r>
      <w:proofErr w:type="spellEnd"/>
      <w:r w:rsidRPr="0038024D">
        <w:rPr>
          <w:rFonts w:asciiTheme="minorHAnsi" w:hAnsiTheme="minorHAnsi"/>
          <w:b/>
          <w:bCs/>
          <w:i/>
          <w:iCs/>
          <w:sz w:val="23"/>
          <w:szCs w:val="23"/>
        </w:rPr>
        <w:t xml:space="preserve"> tzw. „tuba” </w:t>
      </w:r>
      <w:r w:rsidRPr="0038024D">
        <w:rPr>
          <w:rFonts w:asciiTheme="minorHAnsi" w:hAnsiTheme="minorHAnsi"/>
          <w:b/>
          <w:bCs/>
          <w:sz w:val="23"/>
          <w:szCs w:val="23"/>
        </w:rPr>
        <w:t xml:space="preserve">mogą być używane wyłącznie do odbierania i transportu odpadów zielonych </w:t>
      </w:r>
      <w:r>
        <w:rPr>
          <w:rFonts w:asciiTheme="minorHAnsi" w:hAnsiTheme="minorHAnsi"/>
          <w:b/>
          <w:bCs/>
          <w:sz w:val="23"/>
          <w:szCs w:val="23"/>
        </w:rPr>
        <w:t xml:space="preserve">                        </w:t>
      </w:r>
      <w:r w:rsidRPr="0038024D">
        <w:rPr>
          <w:rFonts w:asciiTheme="minorHAnsi" w:hAnsiTheme="minorHAnsi"/>
          <w:b/>
          <w:bCs/>
          <w:sz w:val="23"/>
          <w:szCs w:val="23"/>
        </w:rPr>
        <w:t xml:space="preserve">i biodegradowalnych. </w:t>
      </w:r>
    </w:p>
    <w:p w:rsidR="00F16263" w:rsidRPr="00F16263" w:rsidRDefault="00F16263" w:rsidP="00F16263">
      <w:pPr>
        <w:ind w:left="1985"/>
        <w:jc w:val="both"/>
      </w:pPr>
      <w:r w:rsidRPr="00F16263">
        <w:rPr>
          <w:b/>
          <w:bCs/>
          <w:sz w:val="23"/>
          <w:szCs w:val="23"/>
        </w:rPr>
        <w:t xml:space="preserve">Do zbierania i transportu odpadów zmieszanych mogą być używane wyłącznie pojazdy z zabudową z płytą zgniatającą. Nie dopuszcza się zabudowy bębnowej typu </w:t>
      </w:r>
      <w:proofErr w:type="spellStart"/>
      <w:r w:rsidRPr="00F16263">
        <w:rPr>
          <w:b/>
          <w:bCs/>
          <w:i/>
          <w:iCs/>
          <w:sz w:val="23"/>
          <w:szCs w:val="23"/>
        </w:rPr>
        <w:t>rotopress</w:t>
      </w:r>
      <w:proofErr w:type="spellEnd"/>
      <w:r w:rsidRPr="00F16263">
        <w:rPr>
          <w:b/>
          <w:bCs/>
          <w:sz w:val="23"/>
          <w:szCs w:val="23"/>
        </w:rPr>
        <w:t>.</w:t>
      </w:r>
    </w:p>
    <w:p w:rsidR="008D7C70" w:rsidRPr="00780394" w:rsidRDefault="00780394" w:rsidP="00780394">
      <w:pPr>
        <w:pStyle w:val="Akapitzlist"/>
        <w:numPr>
          <w:ilvl w:val="0"/>
          <w:numId w:val="42"/>
        </w:numPr>
        <w:spacing w:after="0" w:line="240" w:lineRule="auto"/>
        <w:jc w:val="both"/>
        <w:rPr>
          <w:rFonts w:asciiTheme="minorHAnsi" w:hAnsiTheme="minorHAnsi"/>
          <w:b/>
        </w:rPr>
      </w:pPr>
      <w:r w:rsidRPr="00780394">
        <w:rPr>
          <w:rFonts w:asciiTheme="minorHAnsi" w:eastAsia="Times New Roman" w:hAnsiTheme="minorHAnsi"/>
          <w:i/>
        </w:rPr>
        <w:t>będzie dysponował na czas realizacji zadania bazą magazynowo – transportową  us</w:t>
      </w:r>
      <w:r w:rsidR="00E151AC">
        <w:rPr>
          <w:rFonts w:asciiTheme="minorHAnsi" w:eastAsia="Times New Roman" w:hAnsiTheme="minorHAnsi"/>
          <w:i/>
        </w:rPr>
        <w:t>ytuowaną na terenie Gminy Mały Płock</w:t>
      </w:r>
      <w:r w:rsidRPr="00780394">
        <w:rPr>
          <w:rFonts w:asciiTheme="minorHAnsi" w:eastAsia="Times New Roman" w:hAnsiTheme="minorHAnsi"/>
          <w:i/>
        </w:rPr>
        <w:t xml:space="preserve"> lub w odległości nie większej n</w:t>
      </w:r>
      <w:r w:rsidR="00E151AC">
        <w:rPr>
          <w:rFonts w:asciiTheme="minorHAnsi" w:eastAsia="Times New Roman" w:hAnsiTheme="minorHAnsi"/>
          <w:i/>
        </w:rPr>
        <w:t>iż 60 km od granicy Gminy Mały Płock</w:t>
      </w:r>
      <w:r w:rsidRPr="00780394">
        <w:rPr>
          <w:rFonts w:asciiTheme="minorHAnsi" w:eastAsia="Times New Roman" w:hAnsiTheme="minorHAnsi"/>
          <w:i/>
        </w:rPr>
        <w:t xml:space="preserve">  na terenie do którego posiada tytuł prawny – zgodnie z Rozporządzeniem Ministra Środowiska z dnia 11.01.2013 r. w sprawie szczegółowych wymagań w zakresie odbierania odpadów komunalnych od właścicieli nieruchomości (Dz. U. z 2013 r. poz. 122)</w:t>
      </w:r>
      <w:r w:rsidR="00E151AC">
        <w:rPr>
          <w:rFonts w:asciiTheme="minorHAnsi" w:eastAsia="Times New Roman" w:hAnsiTheme="minorHAnsi"/>
          <w:i/>
        </w:rPr>
        <w:t>,</w:t>
      </w:r>
    </w:p>
    <w:p w:rsidR="00780394" w:rsidRPr="00780394" w:rsidRDefault="00780394" w:rsidP="00780394">
      <w:pPr>
        <w:pStyle w:val="Akapitzlist"/>
        <w:spacing w:after="0" w:line="240" w:lineRule="auto"/>
        <w:ind w:left="2138"/>
        <w:jc w:val="both"/>
        <w:rPr>
          <w:rFonts w:asciiTheme="minorHAnsi" w:hAnsiTheme="minorHAnsi"/>
          <w:b/>
        </w:rPr>
      </w:pPr>
    </w:p>
    <w:p w:rsidR="008D7C70" w:rsidRDefault="00780394" w:rsidP="00E151AC">
      <w:pPr>
        <w:pStyle w:val="Akapitzlist"/>
        <w:numPr>
          <w:ilvl w:val="0"/>
          <w:numId w:val="42"/>
        </w:numPr>
        <w:suppressAutoHyphens/>
        <w:autoSpaceDE w:val="0"/>
        <w:spacing w:line="240" w:lineRule="auto"/>
        <w:jc w:val="both"/>
        <w:rPr>
          <w:rFonts w:asciiTheme="minorHAnsi" w:eastAsia="Times New Roman" w:hAnsiTheme="minorHAnsi"/>
          <w:i/>
          <w:lang w:eastAsia="ar-SA"/>
        </w:rPr>
      </w:pPr>
      <w:r>
        <w:rPr>
          <w:rFonts w:asciiTheme="minorHAnsi" w:hAnsiTheme="minorHAnsi" w:cs="Arial"/>
        </w:rPr>
        <w:t>w</w:t>
      </w:r>
      <w:r w:rsidRPr="00780394">
        <w:rPr>
          <w:rFonts w:asciiTheme="minorHAnsi" w:hAnsiTheme="minorHAnsi" w:cs="Arial"/>
        </w:rPr>
        <w:t xml:space="preserve"> okresie ostatnich 3 lat przed upływem terminu składania ofert, a jeżeli okres prowadzenia działalności jest krótszy, to w tym okresie, wykonał, usługi </w:t>
      </w:r>
      <w:r w:rsidRPr="00780394">
        <w:rPr>
          <w:rFonts w:asciiTheme="minorHAnsi" w:hAnsiTheme="minorHAnsi" w:cs="Arial"/>
        </w:rPr>
        <w:lastRenderedPageBreak/>
        <w:t>odbierania i zagospodarowania odpadów komunalny</w:t>
      </w:r>
      <w:r w:rsidR="00F16263">
        <w:rPr>
          <w:rFonts w:asciiTheme="minorHAnsi" w:hAnsiTheme="minorHAnsi" w:cs="Arial"/>
        </w:rPr>
        <w:t xml:space="preserve">ch </w:t>
      </w:r>
      <w:r w:rsidRPr="00780394">
        <w:rPr>
          <w:rFonts w:asciiTheme="minorHAnsi" w:hAnsiTheme="minorHAnsi" w:cs="Arial"/>
        </w:rPr>
        <w:t xml:space="preserve">z nieruchomości, na których zamieszkują mieszkańcy o masie łącznej odebranych komunalnych w ciągu następujących po sobie 12 miesięcy co najmniej </w:t>
      </w:r>
      <w:r w:rsidR="008B2F99">
        <w:rPr>
          <w:rFonts w:asciiTheme="minorHAnsi" w:hAnsiTheme="minorHAnsi" w:cs="Arial"/>
          <w:b/>
          <w:bCs/>
        </w:rPr>
        <w:t>7</w:t>
      </w:r>
      <w:r w:rsidRPr="00780394">
        <w:rPr>
          <w:rFonts w:asciiTheme="minorHAnsi" w:hAnsiTheme="minorHAnsi" w:cs="Arial"/>
          <w:b/>
          <w:bCs/>
        </w:rPr>
        <w:t xml:space="preserve">00 Mg. </w:t>
      </w:r>
      <w:r w:rsidRPr="00780394">
        <w:rPr>
          <w:rFonts w:asciiTheme="minorHAnsi" w:eastAsia="Times New Roman" w:hAnsiTheme="minorHAnsi"/>
          <w:i/>
          <w:lang w:eastAsia="ar-SA"/>
        </w:rPr>
        <w:t>Należy wskazać miejsce prowadzenia usługi, termin (okres), zakres i wartość usługi oraz załączy  dowody potwierdzające, że usługa  została wykonana należycie.</w:t>
      </w:r>
    </w:p>
    <w:p w:rsidR="00E151AC" w:rsidRPr="00E151AC" w:rsidRDefault="00E151AC" w:rsidP="00E151AC">
      <w:pPr>
        <w:pStyle w:val="Akapitzlist"/>
        <w:rPr>
          <w:rFonts w:asciiTheme="minorHAnsi" w:eastAsia="Times New Roman" w:hAnsiTheme="minorHAnsi"/>
          <w:i/>
          <w:lang w:eastAsia="ar-SA"/>
        </w:rPr>
      </w:pPr>
    </w:p>
    <w:p w:rsidR="00E151AC" w:rsidRPr="00E151AC" w:rsidRDefault="00E151AC" w:rsidP="00E151AC">
      <w:pPr>
        <w:pStyle w:val="Akapitzlist"/>
        <w:suppressAutoHyphens/>
        <w:autoSpaceDE w:val="0"/>
        <w:spacing w:line="240" w:lineRule="auto"/>
        <w:ind w:left="2138"/>
        <w:jc w:val="both"/>
        <w:rPr>
          <w:rFonts w:asciiTheme="minorHAnsi" w:eastAsia="Times New Roman" w:hAnsiTheme="minorHAnsi"/>
          <w:i/>
          <w:lang w:eastAsia="ar-SA"/>
        </w:rPr>
      </w:pPr>
    </w:p>
    <w:p w:rsidR="00E85865" w:rsidRDefault="00E85865" w:rsidP="00837AA4">
      <w:pPr>
        <w:pStyle w:val="Akapitzlist"/>
        <w:numPr>
          <w:ilvl w:val="1"/>
          <w:numId w:val="1"/>
        </w:numPr>
        <w:spacing w:after="0" w:line="23" w:lineRule="atLeast"/>
        <w:ind w:left="709"/>
        <w:jc w:val="both"/>
      </w:pPr>
      <w:r>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sidRPr="00771C4D">
        <w:rPr>
          <w:rStyle w:val="Uwydatnienie"/>
          <w:i w:val="0"/>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Zamawiający nie  przewiduje wykluczenia  Wykonawcy na podstawie art. 24 ust.5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Wykluczenie Wykonawcy następuje w przypadkach, o których mowa w art. 24 ust.7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E151AC" w:rsidRDefault="00E151AC" w:rsidP="00E151AC">
      <w:pPr>
        <w:pStyle w:val="Akapitzlist"/>
        <w:spacing w:after="0" w:line="23" w:lineRule="atLeast"/>
        <w:ind w:left="709"/>
        <w:jc w:val="both"/>
      </w:pPr>
    </w:p>
    <w:p w:rsidR="00E151AC" w:rsidRPr="00E151AC" w:rsidRDefault="00E151AC" w:rsidP="00E151AC">
      <w:pPr>
        <w:pStyle w:val="Akapitzlist"/>
        <w:numPr>
          <w:ilvl w:val="0"/>
          <w:numId w:val="9"/>
        </w:numPr>
        <w:spacing w:after="0" w:line="240" w:lineRule="auto"/>
        <w:ind w:left="1418"/>
        <w:jc w:val="both"/>
        <w:rPr>
          <w:rFonts w:asciiTheme="minorHAnsi" w:eastAsia="Times New Roman" w:hAnsiTheme="minorHAnsi"/>
          <w:lang w:eastAsia="pl-PL"/>
        </w:rPr>
      </w:pPr>
      <w:r w:rsidRPr="00E151AC">
        <w:rPr>
          <w:rFonts w:asciiTheme="minorHAnsi" w:hAnsiTheme="minorHAnsi"/>
          <w:color w:val="000000"/>
        </w:rPr>
        <w:t xml:space="preserve">Aktualny wpis do rejestru działalności regulowanej prowadzonego przez Wójta Gminy Mały Płock w zakresie odbierania odpadów komunalnych od właścicieli nieruchomości zgodnie z wymogami ustawy z dnia 13.09.1996 r. o utrzymaniu czystości i porządku </w:t>
      </w:r>
      <w:r w:rsidR="00AB69ED">
        <w:rPr>
          <w:rFonts w:asciiTheme="minorHAnsi" w:hAnsiTheme="minorHAnsi"/>
          <w:color w:val="000000"/>
        </w:rPr>
        <w:t xml:space="preserve">                </w:t>
      </w:r>
      <w:r w:rsidRPr="00E151AC">
        <w:rPr>
          <w:rFonts w:asciiTheme="minorHAnsi" w:hAnsiTheme="minorHAnsi"/>
          <w:color w:val="000000"/>
        </w:rPr>
        <w:t>w gminie (Dz. U. z 2016 r. poz. 250</w:t>
      </w:r>
      <w:r w:rsidR="001539A4">
        <w:rPr>
          <w:rFonts w:asciiTheme="minorHAnsi" w:hAnsiTheme="minorHAnsi"/>
          <w:color w:val="000000"/>
        </w:rPr>
        <w:t>)</w:t>
      </w:r>
      <w:r w:rsidRPr="00E151AC">
        <w:rPr>
          <w:rFonts w:asciiTheme="minorHAnsi" w:hAnsiTheme="minorHAnsi"/>
          <w:color w:val="000000"/>
        </w:rPr>
        <w:t>;</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rPr>
        <w:t xml:space="preserve">Aktualne zezwolenie na zbieranie i  transport odpadów zgodnie z ( art.41 ustawy </w:t>
      </w:r>
      <w:r w:rsidR="00AB69ED">
        <w:rPr>
          <w:rFonts w:asciiTheme="minorHAnsi" w:hAnsiTheme="minorHAnsi"/>
        </w:rPr>
        <w:t xml:space="preserve"> </w:t>
      </w:r>
      <w:r w:rsidRPr="00E151AC">
        <w:rPr>
          <w:rFonts w:asciiTheme="minorHAnsi" w:hAnsiTheme="minorHAnsi"/>
        </w:rPr>
        <w:t>z dnia 14.12.2012 r. o odpadach (Dz. U. z 2013 r. poz. 21);</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color w:val="000000"/>
        </w:rPr>
        <w:t>Wpis do rejestru podmiotów zbierających zużyty sprzęt elektryczny i elektroniczny prowadzonego przez Głównego Inspektora Ochrony Środowiska lub</w:t>
      </w:r>
      <w:r w:rsidRPr="00E151AC">
        <w:rPr>
          <w:rFonts w:asciiTheme="minorHAnsi" w:hAnsiTheme="minorHAnsi"/>
          <w:i/>
          <w:color w:val="FF0000"/>
        </w:rPr>
        <w:t xml:space="preserve"> </w:t>
      </w:r>
      <w:r w:rsidRPr="00E151AC">
        <w:rPr>
          <w:rFonts w:asciiTheme="minorHAnsi" w:hAnsiTheme="minorHAnsi"/>
          <w:i/>
        </w:rPr>
        <w:t>Marszałka  Województwa  dot. zbierania  zużytego sprzętu elektrycznego i elektronicznego</w:t>
      </w:r>
      <w:r>
        <w:rPr>
          <w:rFonts w:asciiTheme="minorHAnsi" w:hAnsiTheme="minorHAnsi"/>
          <w:i/>
        </w:rPr>
        <w:t>;</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w:t>
      </w:r>
      <w:r w:rsidR="00E151AC">
        <w:t xml:space="preserve"> zamówienia na kwotę min 150 000 zł (słownie: sto pięćdziesiąt</w:t>
      </w:r>
      <w:r>
        <w:t xml:space="preserve"> tysięcy złotych gr 00/100).</w:t>
      </w:r>
    </w:p>
    <w:p w:rsidR="00B93E1D" w:rsidRPr="00EE7218"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r w:rsidR="00EE7218">
        <w:t xml:space="preserve"> – </w:t>
      </w:r>
      <w:r w:rsidR="00EE7218" w:rsidRPr="00EE7218">
        <w:rPr>
          <w:b/>
        </w:rPr>
        <w:t>sporządzonego zgodnie z załącznikiem nr</w:t>
      </w:r>
      <w:r w:rsidR="008B2F99">
        <w:rPr>
          <w:b/>
        </w:rPr>
        <w:t xml:space="preserve"> 6</w:t>
      </w:r>
      <w:r>
        <w:t>;</w:t>
      </w:r>
    </w:p>
    <w:p w:rsidR="00EE7218" w:rsidRPr="00EE7218" w:rsidRDefault="00340924"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hAnsiTheme="minorHAnsi"/>
        </w:rPr>
        <w:lastRenderedPageBreak/>
        <w:t>Oświadczenie dotyczące</w:t>
      </w:r>
      <w:r w:rsidR="00EE7218" w:rsidRPr="00EE7218">
        <w:rPr>
          <w:rFonts w:asciiTheme="minorHAnsi" w:hAnsiTheme="minorHAnsi"/>
        </w:rPr>
        <w:t xml:space="preserve"> bazy magazynowo – transportowej wraz z informacją </w:t>
      </w:r>
      <w:r>
        <w:rPr>
          <w:rFonts w:asciiTheme="minorHAnsi" w:hAnsiTheme="minorHAnsi"/>
        </w:rPr>
        <w:t xml:space="preserve">                           </w:t>
      </w:r>
      <w:r w:rsidR="00EE7218" w:rsidRPr="00EE7218">
        <w:rPr>
          <w:rFonts w:asciiTheme="minorHAnsi" w:hAnsiTheme="minorHAnsi"/>
        </w:rPr>
        <w:t xml:space="preserve">o podstawie dysponowania tym zapleczem – </w:t>
      </w:r>
      <w:r w:rsidR="00EE7218" w:rsidRPr="00EE7218">
        <w:rPr>
          <w:rFonts w:asciiTheme="minorHAnsi" w:hAnsiTheme="minorHAnsi"/>
          <w:b/>
        </w:rPr>
        <w:t>sporządzonego zgodnie z załącznikiem nr</w:t>
      </w:r>
      <w:r w:rsidR="00EE7218" w:rsidRPr="00EE7218">
        <w:rPr>
          <w:rFonts w:asciiTheme="minorHAnsi" w:hAnsiTheme="minorHAnsi"/>
        </w:rPr>
        <w:t xml:space="preserve"> </w:t>
      </w:r>
      <w:r w:rsidR="00351CE7" w:rsidRPr="00340924">
        <w:rPr>
          <w:rFonts w:asciiTheme="minorHAnsi" w:hAnsiTheme="minorHAnsi"/>
          <w:b/>
        </w:rPr>
        <w:t>7</w:t>
      </w:r>
      <w:r w:rsidR="00EE7218" w:rsidRPr="00EE7218">
        <w:rPr>
          <w:rFonts w:asciiTheme="minorHAnsi" w:hAnsiTheme="minorHAnsi"/>
        </w:rPr>
        <w:t>;</w:t>
      </w:r>
    </w:p>
    <w:p w:rsidR="00EE7218" w:rsidRPr="00EE7218" w:rsidRDefault="00EE7218" w:rsidP="00837AA4">
      <w:pPr>
        <w:pStyle w:val="Akapitzlist"/>
        <w:numPr>
          <w:ilvl w:val="0"/>
          <w:numId w:val="9"/>
        </w:numPr>
        <w:spacing w:after="0" w:line="240" w:lineRule="auto"/>
        <w:ind w:left="1418"/>
        <w:jc w:val="both"/>
        <w:rPr>
          <w:rFonts w:asciiTheme="minorHAnsi" w:eastAsia="Times New Roman" w:hAnsiTheme="minorHAnsi"/>
          <w:b/>
          <w:lang w:eastAsia="pl-PL"/>
        </w:rPr>
      </w:pPr>
      <w:r w:rsidRPr="00EE7218">
        <w:rPr>
          <w:rFonts w:asciiTheme="minorHAnsi" w:hAnsiTheme="minorHAnsi"/>
        </w:rPr>
        <w:t xml:space="preserve">Wykaz usług wykonanych, a w przypadku świadczeń okresowych lub ciągłych również wykonywanych, w okresie ostatnich 3 lat przed upływem terminu składania ofert, </w:t>
      </w:r>
      <w:r w:rsidR="00AB69ED">
        <w:rPr>
          <w:rFonts w:asciiTheme="minorHAnsi" w:hAnsiTheme="minorHAnsi"/>
        </w:rPr>
        <w:t xml:space="preserve">                    </w:t>
      </w:r>
      <w:r w:rsidRPr="00EE7218">
        <w:rPr>
          <w:rFonts w:asciiTheme="minorHAnsi" w:hAnsiTheme="minorHAnsi"/>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Pr>
          <w:rFonts w:asciiTheme="minorHAnsi" w:hAnsiTheme="minorHAnsi"/>
        </w:rPr>
        <w:t xml:space="preserve">                     </w:t>
      </w:r>
      <w:r w:rsidRPr="00EE7218">
        <w:rPr>
          <w:rFonts w:asciiTheme="minorHAnsi" w:hAnsiTheme="minorHAnsi"/>
        </w:rPr>
        <w:t xml:space="preserve">a jeżeli z uzasadnionej przyczyny o obiektywnym charakterze Wykonawca nie jest </w:t>
      </w:r>
      <w:r>
        <w:rPr>
          <w:rFonts w:asciiTheme="minorHAnsi" w:hAnsiTheme="minorHAnsi"/>
        </w:rPr>
        <w:t xml:space="preserve">                    </w:t>
      </w:r>
      <w:r w:rsidRPr="00EE7218">
        <w:rPr>
          <w:rFonts w:asciiTheme="minorHAnsi" w:hAnsiTheme="minorHAnsi"/>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EE7218">
        <w:rPr>
          <w:rFonts w:asciiTheme="minorHAnsi" w:hAnsiTheme="minorHAnsi"/>
          <w:b/>
        </w:rPr>
        <w:t xml:space="preserve">sporządzonego zgodnie z załącznikiem nr </w:t>
      </w:r>
      <w:r w:rsidR="00351CE7">
        <w:rPr>
          <w:rFonts w:asciiTheme="minorHAnsi" w:hAnsiTheme="minorHAnsi"/>
          <w:b/>
        </w:rPr>
        <w:t>8.</w:t>
      </w:r>
    </w:p>
    <w:p w:rsidR="00B93E1D" w:rsidRPr="00EE7218"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w:t>
      </w:r>
      <w:r w:rsidRPr="00922BAA">
        <w:rPr>
          <w:rFonts w:asciiTheme="minorHAnsi" w:eastAsia="Times New Roman" w:hAnsiTheme="minorHAnsi"/>
          <w:lang w:eastAsia="pl-PL"/>
        </w:rPr>
        <w:t>1</w:t>
      </w:r>
      <w:r w:rsidR="00922BAA">
        <w:rPr>
          <w:rFonts w:asciiTheme="minorHAnsi" w:eastAsia="Times New Roman" w:hAnsiTheme="minorHAnsi"/>
          <w:lang w:eastAsia="pl-PL"/>
        </w:rPr>
        <w:t xml:space="preserve"> </w:t>
      </w:r>
      <w:r w:rsidRPr="00922BAA">
        <w:rPr>
          <w:rFonts w:asciiTheme="minorHAnsi" w:eastAsia="Times New Roman" w:hAnsiTheme="minorHAnsi"/>
          <w:lang w:eastAsia="pl-PL"/>
        </w:rPr>
        <w:t>pkt</w:t>
      </w:r>
      <w:r w:rsidRPr="00A26AFE">
        <w:rPr>
          <w:rFonts w:asciiTheme="minorHAnsi" w:eastAsia="Times New Roman" w:hAnsiTheme="minorHAnsi"/>
          <w:lang w:eastAsia="pl-PL"/>
        </w:rPr>
        <w:t xml:space="preserve"> 13, </w:t>
      </w:r>
      <w:hyperlink r:id="rId5"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63078" w:rsidRPr="00893FCC"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t>oświadczenia wykonawcy o braku orzeczenia wobec niego tytułem środka zapobiegawczego zakazu ubiegania się o zamówienia publiczne</w:t>
      </w:r>
      <w:r w:rsidR="00763078">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893FCC" w:rsidRPr="004A3D35" w:rsidRDefault="00893FCC" w:rsidP="00893FCC">
      <w:pPr>
        <w:pStyle w:val="Akapitzlist"/>
        <w:numPr>
          <w:ilvl w:val="0"/>
          <w:numId w:val="34"/>
        </w:numPr>
        <w:spacing w:after="0" w:line="240" w:lineRule="auto"/>
        <w:ind w:left="1418"/>
        <w:jc w:val="both"/>
        <w:rPr>
          <w:rFonts w:asciiTheme="minorHAnsi" w:eastAsia="Times New Roman" w:hAnsiTheme="minorHAnsi"/>
          <w:lang w:eastAsia="pl-PL"/>
        </w:rPr>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93FCC" w:rsidRPr="00893FCC" w:rsidRDefault="00893FCC" w:rsidP="00893FCC">
      <w:pPr>
        <w:pStyle w:val="Akapitzlist"/>
        <w:spacing w:before="120"/>
        <w:ind w:left="1418"/>
        <w:jc w:val="both"/>
        <w:rPr>
          <w:rFonts w:cs="Tahoma"/>
          <w:bCs/>
          <w:color w:val="000000"/>
        </w:rPr>
      </w:pPr>
      <w:r w:rsidRPr="00523C8A">
        <w:rPr>
          <w:b/>
        </w:rPr>
        <w:t xml:space="preserve">Wykonawca, w terminie 3 dni od dnia od zamieszczenia na stronie internetowej informacji, o której mowa w art. 86 ust. 5 ustawy </w:t>
      </w:r>
      <w:proofErr w:type="spellStart"/>
      <w:r w:rsidRPr="00523C8A">
        <w:rPr>
          <w:b/>
        </w:rPr>
        <w:t>Pzp</w:t>
      </w:r>
      <w:proofErr w:type="spellEnd"/>
      <w:r w:rsidRPr="00523C8A">
        <w:rPr>
          <w:b/>
        </w:rPr>
        <w:t>,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7.3. </w:t>
      </w:r>
      <w:proofErr w:type="spellStart"/>
      <w:r>
        <w:rPr>
          <w:rFonts w:eastAsia="Times New Roman"/>
          <w:lang w:eastAsia="pl-PL"/>
        </w:rPr>
        <w:t>ppkt</w:t>
      </w:r>
      <w:proofErr w:type="spellEnd"/>
      <w:r>
        <w:rPr>
          <w:rFonts w:eastAsia="Times New Roman"/>
          <w:lang w:eastAsia="pl-PL"/>
        </w:rPr>
        <w:t>. a) składa</w:t>
      </w:r>
      <w:r w:rsidRPr="00C063E8">
        <w:rPr>
          <w:rFonts w:eastAsia="Times New Roman"/>
          <w:lang w:eastAsia="pl-PL"/>
        </w:rPr>
        <w:t xml:space="preserve"> </w:t>
      </w:r>
      <w:r w:rsidRPr="00C063E8">
        <w:rPr>
          <w:rFonts w:cs="Verdana"/>
          <w:color w:val="000000"/>
        </w:rPr>
        <w:t xml:space="preserve">informację z odpowiedniego rejestru albo, w przypadku braku takiego rejestru, inny równoważny dokument wydany przez właściwy organ sądowy lub administracyjny kraju, w którym wykonawca ma siedzibę lub </w:t>
      </w:r>
      <w:r w:rsidRPr="00C063E8">
        <w:rPr>
          <w:rFonts w:cs="Verdana"/>
          <w:color w:val="000000"/>
        </w:rPr>
        <w:lastRenderedPageBreak/>
        <w:t>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 xml:space="preserve">Jeżeli w kraju, w którym wykonawca ma siedzibę lub miejsce zamieszkania lub miejsce zamieszkania ma osoba, której dokument dotyczy, nie wydaje się dokumentów, o których mowa w pkt 7.4. </w:t>
      </w:r>
      <w:proofErr w:type="spellStart"/>
      <w:r w:rsidRPr="00B73769">
        <w:rPr>
          <w:rFonts w:cs="Verdana"/>
          <w:color w:val="000000"/>
        </w:rPr>
        <w:t>ppkt</w:t>
      </w:r>
      <w:proofErr w:type="spellEnd"/>
      <w:r w:rsidRPr="00B73769">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 xml:space="preserve">Oferta winna zawierać oświadczenia, o których mowa w pkt. 7.1 </w:t>
      </w:r>
      <w:proofErr w:type="spellStart"/>
      <w:r>
        <w:rPr>
          <w:rFonts w:eastAsia="Times New Roman"/>
          <w:lang w:eastAsia="pl-PL"/>
        </w:rPr>
        <w:t>ppkt</w:t>
      </w:r>
      <w:proofErr w:type="spellEnd"/>
      <w:r>
        <w:rPr>
          <w:rFonts w:eastAsia="Times New Roman"/>
          <w:lang w:eastAsia="pl-PL"/>
        </w:rPr>
        <w: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lastRenderedPageBreak/>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czy inne podmioty, na których zdolności powołuje się Wykonawca </w:t>
      </w:r>
      <w:r w:rsidR="00523C8A">
        <w:rPr>
          <w:rFonts w:eastAsia="Times New Roman"/>
          <w:lang w:eastAsia="pl-PL"/>
        </w:rPr>
        <w:t xml:space="preserve">                                </w:t>
      </w:r>
      <w:r>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innych aktów prawnych, w tym m. in. Z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lastRenderedPageBreak/>
        <w:t xml:space="preserve">Komunikacja pomiędzy Zamawiającym a Wykonawcami odbywa się: za pośrednictwem operatora pocztowego w rozumieniu ustawy z dnia 23 listopada 2012 r. – Prawo pocztowe (Dz. U. z 2012 r. poz. 1529 oraz 2015 r. poz. 1830), osobiście, za pośrednictwem posłańca, faksu, przy użyciu środków komunikacji elektronicznej </w:t>
      </w:r>
      <w:r w:rsidR="00435250">
        <w:rPr>
          <w:rFonts w:cs="Arial"/>
          <w:color w:val="000000"/>
        </w:rPr>
        <w:t xml:space="preserve">                    </w:t>
      </w:r>
      <w:r>
        <w:rPr>
          <w:rFonts w:cs="Arial"/>
          <w:color w:val="000000"/>
        </w:rPr>
        <w:t>w rozumieniu ustawy z dnia 18 lipca 2002 r. o świadczeniu usług drogą elektroniczną (Dz.U. z 2013 r. poz. 1422, z 2015 r. poz. 1844 oraz z 2016 r. poz. 147 i 615)</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lastRenderedPageBreak/>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 xml:space="preserve">Radosław Borawski, tel. 86 279 13 21, faks: 86 279 12 50, e-mail: </w:t>
      </w:r>
      <w:hyperlink r:id="rId6"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lastRenderedPageBreak/>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843372" w:rsidRDefault="00786801" w:rsidP="00843372">
      <w:pPr>
        <w:pStyle w:val="Akapitzlist"/>
        <w:spacing w:after="0" w:line="23" w:lineRule="atLeast"/>
        <w:ind w:left="0"/>
        <w:jc w:val="both"/>
        <w:rPr>
          <w:rFonts w:eastAsia="Times New Roman"/>
          <w:b/>
          <w:sz w:val="28"/>
          <w:szCs w:val="28"/>
          <w:lang w:eastAsia="pl-PL"/>
        </w:rPr>
      </w:pPr>
      <w:r w:rsidRPr="00843372">
        <w:rPr>
          <w:rFonts w:eastAsia="Times New Roman"/>
          <w:b/>
          <w:lang w:eastAsia="pl-PL"/>
        </w:rPr>
        <w:t>„</w:t>
      </w:r>
      <w:r w:rsidR="00843372" w:rsidRPr="00843372">
        <w:rPr>
          <w:rFonts w:eastAsia="Times New Roman"/>
          <w:b/>
          <w:lang w:eastAsia="pl-PL"/>
        </w:rPr>
        <w:t>Odbiór i zagospodarowanie odpadów komunalnych z nieruchomości zamieszkałych zlokalizowanych na obszarze gminy Mały Płock”</w:t>
      </w:r>
      <w:r w:rsidRPr="00843372">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922BAA">
        <w:rPr>
          <w:rFonts w:eastAsia="Times New Roman"/>
          <w:b/>
          <w:lang w:eastAsia="pl-PL"/>
        </w:rPr>
        <w:t>25.11</w:t>
      </w:r>
      <w:r w:rsidR="005C62DB" w:rsidRPr="005C62DB">
        <w:rPr>
          <w:rFonts w:eastAsia="Times New Roman"/>
          <w:b/>
          <w:lang w:eastAsia="pl-PL"/>
        </w:rPr>
        <w:t>.2016 r.</w:t>
      </w:r>
      <w:r w:rsidRPr="005C62DB">
        <w:rPr>
          <w:rFonts w:eastAsia="Times New Roman"/>
          <w:b/>
          <w:lang w:eastAsia="pl-PL"/>
        </w:rPr>
        <w:t xml:space="preserve"> godz.</w:t>
      </w:r>
      <w:r w:rsidR="005C62DB" w:rsidRPr="005C62DB">
        <w:rPr>
          <w:rFonts w:eastAsia="Times New Roman"/>
          <w:b/>
          <w:lang w:eastAsia="pl-PL"/>
        </w:rPr>
        <w:t xml:space="preserve"> 10</w:t>
      </w:r>
      <w:r w:rsidR="005C62DB" w:rsidRPr="005C62DB">
        <w:rPr>
          <w:rFonts w:eastAsia="Times New Roman"/>
          <w:b/>
          <w:vertAlign w:val="superscript"/>
          <w:lang w:eastAsia="pl-PL"/>
        </w:rPr>
        <w:t>15</w:t>
      </w:r>
      <w:r w:rsidR="005C62DB" w:rsidRPr="005C62DB">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 r., poz. 922)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 xml:space="preserve">Zamawiający informuje, że dane osobowe, o których mowa w </w:t>
      </w:r>
      <w:proofErr w:type="spellStart"/>
      <w:r>
        <w:rPr>
          <w:rFonts w:eastAsia="Times New Roman"/>
          <w:lang w:eastAsia="pl-PL"/>
        </w:rPr>
        <w:t>ppkt</w:t>
      </w:r>
      <w:proofErr w:type="spellEnd"/>
      <w:r>
        <w:rPr>
          <w:rFonts w:eastAsia="Times New Roman"/>
          <w:lang w:eastAsia="pl-PL"/>
        </w:rPr>
        <w: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lastRenderedPageBreak/>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922BAA">
        <w:rPr>
          <w:rFonts w:eastAsia="Times New Roman"/>
          <w:b/>
          <w:lang w:eastAsia="pl-PL"/>
        </w:rPr>
        <w:t>25.11</w:t>
      </w:r>
      <w:r w:rsidR="00786801" w:rsidRPr="00786801">
        <w:rPr>
          <w:rFonts w:eastAsia="Times New Roman"/>
          <w:b/>
          <w:lang w:eastAsia="pl-PL"/>
        </w:rPr>
        <w:t>.2016 r.</w:t>
      </w:r>
      <w:r w:rsidR="00786801">
        <w:rPr>
          <w:rFonts w:eastAsia="Times New Roman"/>
          <w:lang w:eastAsia="pl-PL"/>
        </w:rPr>
        <w:t xml:space="preserve"> do godz. </w:t>
      </w:r>
      <w:r w:rsidR="00786801" w:rsidRPr="00786801">
        <w:rPr>
          <w:rFonts w:eastAsia="Times New Roman"/>
          <w:b/>
          <w:lang w:eastAsia="pl-PL"/>
        </w:rPr>
        <w:t>10</w:t>
      </w:r>
      <w:r w:rsidR="00786801" w:rsidRPr="00786801">
        <w:rPr>
          <w:rFonts w:eastAsia="Times New Roman"/>
          <w:b/>
          <w:vertAlign w:val="superscript"/>
          <w:lang w:eastAsia="pl-PL"/>
        </w:rPr>
        <w:t>00</w:t>
      </w:r>
      <w:r w:rsidR="00AF63C6">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922BAA">
        <w:rPr>
          <w:rFonts w:eastAsia="Times New Roman"/>
          <w:b/>
          <w:lang w:eastAsia="pl-PL"/>
        </w:rPr>
        <w:t>25.11</w:t>
      </w:r>
      <w:r w:rsidR="00786801" w:rsidRPr="005C62DB">
        <w:rPr>
          <w:rFonts w:eastAsia="Times New Roman"/>
          <w:b/>
          <w:lang w:eastAsia="pl-PL"/>
        </w:rPr>
        <w:t>.2016 r.</w:t>
      </w:r>
      <w:r w:rsidR="00786801">
        <w:rPr>
          <w:rFonts w:eastAsia="Times New Roman"/>
          <w:lang w:eastAsia="pl-PL"/>
        </w:rPr>
        <w:t xml:space="preserve"> o godz. </w:t>
      </w:r>
      <w:r w:rsidR="00786801" w:rsidRPr="005C62DB">
        <w:rPr>
          <w:rFonts w:eastAsia="Times New Roman"/>
          <w:b/>
          <w:lang w:eastAsia="pl-PL"/>
        </w:rPr>
        <w:t>10</w:t>
      </w:r>
      <w:r w:rsidR="00786801" w:rsidRPr="005C62DB">
        <w:rPr>
          <w:rFonts w:eastAsia="Times New Roman"/>
          <w:b/>
          <w:vertAlign w:val="superscript"/>
          <w:lang w:eastAsia="pl-PL"/>
        </w:rPr>
        <w:t>15</w:t>
      </w:r>
      <w:r>
        <w:rPr>
          <w:rFonts w:eastAsia="Times New Roman"/>
          <w:lang w:eastAsia="pl-PL"/>
        </w:rPr>
        <w:t xml:space="preserve"> w</w:t>
      </w:r>
      <w:r w:rsidR="00AF63C6">
        <w:rPr>
          <w:rFonts w:eastAsia="Times New Roman"/>
          <w:lang w:eastAsia="pl-PL"/>
        </w:rPr>
        <w:t xml:space="preserve"> siedzibie Zamawiającego: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7"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0" w:name="_Toc395266078"/>
      <w:r w:rsidRPr="00D41545">
        <w:rPr>
          <w:rFonts w:ascii="Verdana" w:hAnsi="Verdana"/>
          <w:sz w:val="18"/>
          <w:szCs w:val="18"/>
        </w:rPr>
        <w:t xml:space="preserve">Przy wyborze najkorzystniejszej oferty Zamawiający zastosuje kryteria oceny ofert </w:t>
      </w:r>
      <w:bookmarkEnd w:id="0"/>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lastRenderedPageBreak/>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1"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1"/>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2" w:name="_Toc395266081"/>
            <w:r w:rsidRPr="001A427C">
              <w:rPr>
                <w:b/>
                <w:sz w:val="18"/>
                <w:szCs w:val="18"/>
              </w:rPr>
              <w:t>LP</w:t>
            </w:r>
            <w:bookmarkEnd w:id="2"/>
          </w:p>
        </w:tc>
        <w:tc>
          <w:tcPr>
            <w:tcW w:w="1402" w:type="pct"/>
          </w:tcPr>
          <w:p w:rsidR="00D41545" w:rsidRPr="001A427C" w:rsidRDefault="00D41545" w:rsidP="001A427C">
            <w:pPr>
              <w:ind w:right="44"/>
              <w:jc w:val="center"/>
              <w:outlineLvl w:val="0"/>
              <w:rPr>
                <w:b/>
                <w:sz w:val="18"/>
                <w:szCs w:val="18"/>
              </w:rPr>
            </w:pPr>
            <w:bookmarkStart w:id="3" w:name="_Toc395266082"/>
            <w:r w:rsidRPr="001A427C">
              <w:rPr>
                <w:b/>
                <w:sz w:val="18"/>
                <w:szCs w:val="18"/>
              </w:rPr>
              <w:t>KRYTERIA</w:t>
            </w:r>
            <w:bookmarkEnd w:id="3"/>
          </w:p>
        </w:tc>
        <w:tc>
          <w:tcPr>
            <w:tcW w:w="544" w:type="pct"/>
          </w:tcPr>
          <w:p w:rsidR="00D41545" w:rsidRPr="001A427C" w:rsidRDefault="00D41545" w:rsidP="001A427C">
            <w:pPr>
              <w:ind w:right="44"/>
              <w:jc w:val="center"/>
              <w:outlineLvl w:val="0"/>
              <w:rPr>
                <w:b/>
                <w:sz w:val="18"/>
                <w:szCs w:val="18"/>
              </w:rPr>
            </w:pPr>
            <w:bookmarkStart w:id="4" w:name="_Toc395266083"/>
            <w:r w:rsidRPr="001A427C">
              <w:rPr>
                <w:b/>
                <w:sz w:val="18"/>
                <w:szCs w:val="18"/>
              </w:rPr>
              <w:t>WAGA</w:t>
            </w:r>
            <w:bookmarkEnd w:id="4"/>
          </w:p>
          <w:p w:rsidR="00D41545" w:rsidRPr="001A427C" w:rsidRDefault="00D41545" w:rsidP="001A427C">
            <w:pPr>
              <w:ind w:right="44"/>
              <w:jc w:val="center"/>
              <w:outlineLvl w:val="0"/>
              <w:rPr>
                <w:b/>
                <w:sz w:val="18"/>
                <w:szCs w:val="18"/>
              </w:rPr>
            </w:pPr>
            <w:bookmarkStart w:id="5" w:name="_Toc395266084"/>
            <w:r w:rsidRPr="001A427C">
              <w:rPr>
                <w:b/>
                <w:sz w:val="18"/>
                <w:szCs w:val="18"/>
              </w:rPr>
              <w:t>%</w:t>
            </w:r>
            <w:bookmarkEnd w:id="5"/>
          </w:p>
        </w:tc>
        <w:tc>
          <w:tcPr>
            <w:tcW w:w="545" w:type="pct"/>
          </w:tcPr>
          <w:p w:rsidR="00D41545" w:rsidRPr="001A427C" w:rsidRDefault="00D41545" w:rsidP="001A427C">
            <w:pPr>
              <w:ind w:right="44"/>
              <w:jc w:val="center"/>
              <w:outlineLvl w:val="0"/>
              <w:rPr>
                <w:b/>
                <w:sz w:val="18"/>
                <w:szCs w:val="18"/>
              </w:rPr>
            </w:pPr>
            <w:bookmarkStart w:id="6" w:name="_Toc395266085"/>
            <w:r w:rsidRPr="001A427C">
              <w:rPr>
                <w:b/>
                <w:sz w:val="18"/>
                <w:szCs w:val="18"/>
              </w:rPr>
              <w:t>Ilość</w:t>
            </w:r>
            <w:bookmarkEnd w:id="6"/>
          </w:p>
          <w:p w:rsidR="00D41545" w:rsidRPr="001A427C" w:rsidRDefault="00D41545" w:rsidP="001A427C">
            <w:pPr>
              <w:ind w:right="44"/>
              <w:jc w:val="center"/>
              <w:outlineLvl w:val="0"/>
              <w:rPr>
                <w:b/>
                <w:sz w:val="18"/>
                <w:szCs w:val="18"/>
              </w:rPr>
            </w:pPr>
            <w:bookmarkStart w:id="7" w:name="_Toc395266086"/>
            <w:r w:rsidRPr="001A427C">
              <w:rPr>
                <w:b/>
                <w:sz w:val="18"/>
                <w:szCs w:val="18"/>
              </w:rPr>
              <w:t>pkt.</w:t>
            </w:r>
            <w:bookmarkEnd w:id="7"/>
          </w:p>
        </w:tc>
        <w:tc>
          <w:tcPr>
            <w:tcW w:w="2117" w:type="pct"/>
          </w:tcPr>
          <w:p w:rsidR="00D41545" w:rsidRPr="001A427C" w:rsidRDefault="00D41545" w:rsidP="001A427C">
            <w:pPr>
              <w:ind w:right="44"/>
              <w:jc w:val="center"/>
              <w:outlineLvl w:val="0"/>
              <w:rPr>
                <w:b/>
                <w:sz w:val="18"/>
                <w:szCs w:val="18"/>
              </w:rPr>
            </w:pPr>
            <w:bookmarkStart w:id="8" w:name="_Toc395266087"/>
            <w:r w:rsidRPr="001A427C">
              <w:rPr>
                <w:b/>
                <w:sz w:val="18"/>
                <w:szCs w:val="18"/>
              </w:rPr>
              <w:t>Sposób oceny: wzory, uzyskane</w:t>
            </w:r>
            <w:bookmarkEnd w:id="8"/>
          </w:p>
          <w:p w:rsidR="00D41545" w:rsidRPr="001A427C" w:rsidRDefault="00D41545" w:rsidP="001A427C">
            <w:pPr>
              <w:ind w:right="44"/>
              <w:jc w:val="center"/>
              <w:outlineLvl w:val="0"/>
              <w:rPr>
                <w:b/>
                <w:sz w:val="18"/>
                <w:szCs w:val="18"/>
              </w:rPr>
            </w:pPr>
            <w:bookmarkStart w:id="9" w:name="_Toc395266088"/>
            <w:r w:rsidRPr="001A427C">
              <w:rPr>
                <w:b/>
                <w:sz w:val="18"/>
                <w:szCs w:val="18"/>
              </w:rPr>
              <w:t>informacje mające wpływ na ocenę</w:t>
            </w:r>
            <w:bookmarkEnd w:id="9"/>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0" w:name="_Toc395266093"/>
            <w:r w:rsidRPr="001A427C">
              <w:rPr>
                <w:sz w:val="18"/>
                <w:szCs w:val="18"/>
              </w:rPr>
              <w:t xml:space="preserve">                     Najniższa cena oferty</w:t>
            </w:r>
            <w:bookmarkEnd w:id="10"/>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1" w:name="_Toc395266094"/>
            <w:r w:rsidRPr="001A427C">
              <w:rPr>
                <w:sz w:val="18"/>
                <w:szCs w:val="18"/>
              </w:rPr>
              <w:t xml:space="preserve">Ilość pkt.  = ------------------------------ </w:t>
            </w:r>
            <w:r w:rsidRPr="001A427C">
              <w:rPr>
                <w:b/>
                <w:sz w:val="18"/>
                <w:szCs w:val="18"/>
              </w:rPr>
              <w:t xml:space="preserve">x </w:t>
            </w:r>
            <w:bookmarkEnd w:id="11"/>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2" w:name="_Toc395266095"/>
            <w:r w:rsidRPr="001A427C">
              <w:rPr>
                <w:rFonts w:asciiTheme="minorHAnsi" w:hAnsiTheme="minorHAnsi"/>
                <w:sz w:val="18"/>
                <w:szCs w:val="18"/>
              </w:rPr>
              <w:t>Cena oferty badanej</w:t>
            </w:r>
            <w:bookmarkEnd w:id="12"/>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40924" w:rsidP="003216B5">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922BAA" w:rsidP="003216B5">
            <w:pPr>
              <w:spacing w:before="60" w:after="60"/>
              <w:ind w:right="44"/>
              <w:jc w:val="center"/>
              <w:outlineLvl w:val="0"/>
              <w:rPr>
                <w:b/>
                <w:sz w:val="18"/>
                <w:szCs w:val="18"/>
              </w:rPr>
            </w:pPr>
            <w:r>
              <w:rPr>
                <w:b/>
                <w:sz w:val="18"/>
                <w:szCs w:val="18"/>
              </w:rPr>
              <w:t>40</w:t>
            </w:r>
          </w:p>
        </w:tc>
        <w:tc>
          <w:tcPr>
            <w:tcW w:w="545" w:type="pct"/>
          </w:tcPr>
          <w:p w:rsidR="00D41545" w:rsidRPr="001A427C" w:rsidRDefault="00922BAA" w:rsidP="003216B5">
            <w:pPr>
              <w:spacing w:before="60" w:after="60"/>
              <w:ind w:right="44"/>
              <w:jc w:val="center"/>
              <w:outlineLvl w:val="0"/>
              <w:rPr>
                <w:b/>
                <w:sz w:val="18"/>
                <w:szCs w:val="18"/>
              </w:rPr>
            </w:pPr>
            <w:r>
              <w:rPr>
                <w:b/>
                <w:sz w:val="18"/>
                <w:szCs w:val="18"/>
              </w:rPr>
              <w:t>40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14 dni – 10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21 dni – 20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30 dni – 40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340924">
              <w:rPr>
                <w:rFonts w:cs="Verdana"/>
                <w:b/>
                <w:sz w:val="18"/>
                <w:szCs w:val="18"/>
              </w:rPr>
              <w:t>2</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922BAA"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w:t>
      </w:r>
      <w:r w:rsidR="0047620B">
        <w:rPr>
          <w:rFonts w:eastAsia="Times New Roman"/>
          <w:lang w:eastAsia="pl-PL"/>
        </w:rPr>
        <w:t>+Tp</w:t>
      </w:r>
      <w:proofErr w:type="spellEnd"/>
      <w:r w:rsidR="0047620B">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Pr>
          <w:rStyle w:val="Uwydatnienie"/>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lastRenderedPageBreak/>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8"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 xml:space="preserve">WYMAGANIA DOTYCZĄCE </w:t>
      </w:r>
      <w:r w:rsidR="00915CB6">
        <w:rPr>
          <w:rFonts w:eastAsia="Times New Roman"/>
          <w:b/>
          <w:lang w:eastAsia="pl-PL"/>
        </w:rPr>
        <w:t xml:space="preserve">ZABEZPIECZENIA </w:t>
      </w:r>
      <w:r w:rsidRPr="00EE1124">
        <w:rPr>
          <w:rFonts w:eastAsia="Times New Roman"/>
          <w:b/>
          <w:lang w:eastAsia="pl-PL"/>
        </w:rPr>
        <w:t>NALEŻYTEGO WYKONANIA UMOWY</w:t>
      </w:r>
    </w:p>
    <w:p w:rsidR="00915CB6" w:rsidRPr="00EE1124" w:rsidRDefault="00915CB6" w:rsidP="00915CB6">
      <w:pPr>
        <w:pStyle w:val="Akapitzlist"/>
        <w:spacing w:after="0" w:line="240" w:lineRule="auto"/>
        <w:ind w:left="426"/>
        <w:rPr>
          <w:rFonts w:eastAsia="Times New Roman"/>
          <w:b/>
          <w:lang w:eastAsia="pl-PL"/>
        </w:rPr>
      </w:pPr>
    </w:p>
    <w:p w:rsidR="00915CB6" w:rsidRDefault="00915CB6" w:rsidP="00915CB6">
      <w:pPr>
        <w:pStyle w:val="Default"/>
        <w:ind w:left="709" w:hanging="709"/>
        <w:jc w:val="both"/>
        <w:rPr>
          <w:rFonts w:asciiTheme="minorHAnsi" w:hAnsiTheme="minorHAnsi"/>
          <w:color w:val="auto"/>
          <w:sz w:val="22"/>
          <w:szCs w:val="22"/>
        </w:rPr>
      </w:pPr>
      <w:r>
        <w:rPr>
          <w:rFonts w:asciiTheme="minorHAnsi" w:hAnsiTheme="minorHAnsi"/>
          <w:color w:val="auto"/>
          <w:sz w:val="22"/>
          <w:szCs w:val="22"/>
        </w:rPr>
        <w:t xml:space="preserve">16.1.  </w:t>
      </w:r>
      <w:r w:rsidRPr="009952A4">
        <w:rPr>
          <w:rFonts w:asciiTheme="minorHAnsi" w:hAnsiTheme="minorHAnsi"/>
          <w:color w:val="auto"/>
          <w:sz w:val="22"/>
          <w:szCs w:val="22"/>
        </w:rPr>
        <w:t xml:space="preserve">Dla zabezpieczenia należytego wykonania lub pokrycia roszczeń z tytułu niewykonania zamówienia ustala się zabezpieczenie w wysokości 5% ceny całkowitej podanej w ofercie. </w:t>
      </w:r>
    </w:p>
    <w:p w:rsidR="00915CB6"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16.2.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Zabezpieczenie należytego wykonania umowy może być wnoszone w pieniądzu, poręczeniach bankowych lub poręczeniach spółdzielczej kasy oszczędnościowo-kredytowej, gwarancjach bankowych, gwarancjach ubezpieczeniowych, poręczeniach udzielanych przez podmioty, </w:t>
      </w:r>
      <w:r>
        <w:rPr>
          <w:rFonts w:asciiTheme="minorHAnsi" w:hAnsiTheme="minorHAnsi"/>
          <w:color w:val="auto"/>
          <w:sz w:val="22"/>
          <w:szCs w:val="22"/>
        </w:rPr>
        <w:t xml:space="preserve">                 </w:t>
      </w:r>
      <w:r w:rsidRPr="009952A4">
        <w:rPr>
          <w:rFonts w:asciiTheme="minorHAnsi" w:hAnsiTheme="minorHAnsi"/>
          <w:color w:val="auto"/>
          <w:sz w:val="22"/>
          <w:szCs w:val="22"/>
        </w:rPr>
        <w:lastRenderedPageBreak/>
        <w:t xml:space="preserve">o których mowa w art. 6b ust.5 pkt 2 ustawy z dnia 9 listopada 2000 r. o utworzeniu Polskiej Agencji Rozwoju Przedsiębiorczości. Zamawiający nie wyraża zgody na wnoszenie zabezpieczenia w innych formach.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16.3. </w:t>
      </w:r>
      <w:r>
        <w:rPr>
          <w:rFonts w:asciiTheme="minorHAnsi" w:hAnsiTheme="minorHAnsi"/>
          <w:color w:val="auto"/>
          <w:sz w:val="22"/>
          <w:szCs w:val="22"/>
        </w:rPr>
        <w:t xml:space="preserve">  </w:t>
      </w:r>
      <w:r w:rsidRPr="009952A4">
        <w:rPr>
          <w:rFonts w:asciiTheme="minorHAnsi" w:hAnsiTheme="minorHAnsi"/>
          <w:color w:val="auto"/>
          <w:sz w:val="22"/>
          <w:szCs w:val="22"/>
        </w:rPr>
        <w:t xml:space="preserve">Podpisanie umowy nastąpi po uprzednim wniesieniu całej ustalonej kwoty zabezpieczenia. Oryginał dokumentu potwierdzającego wniesienie zabezpieczenie należytego wykonania umowy musi być dostarczony do Zamawiającego przed podpisaniem umowy.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16.4.</w:t>
      </w:r>
      <w:r>
        <w:rPr>
          <w:rFonts w:asciiTheme="minorHAnsi" w:hAnsiTheme="minorHAnsi"/>
          <w:color w:val="auto"/>
          <w:sz w:val="22"/>
          <w:szCs w:val="22"/>
        </w:rPr>
        <w:t xml:space="preserve">   </w:t>
      </w:r>
      <w:r w:rsidRPr="009952A4">
        <w:rPr>
          <w:rFonts w:asciiTheme="minorHAnsi" w:hAnsiTheme="minorHAnsi"/>
          <w:color w:val="auto"/>
          <w:sz w:val="22"/>
          <w:szCs w:val="22"/>
        </w:rPr>
        <w:t xml:space="preserve"> 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do dokumentu w terminie trzech dni roboczych od daty otrzymania dokumentu (gwarancji, poręczenia); nie zgłoszenie przez Zamawiającego zastrzeżeń w terminie trzech dni roboczych od daty otrzymania dokumentu uważane będzie za przyjęcie dokumentu bez zastrzeżeń. Zabezpieczenie wnoszone </w:t>
      </w:r>
      <w:r>
        <w:rPr>
          <w:rFonts w:asciiTheme="minorHAnsi" w:hAnsiTheme="minorHAnsi"/>
          <w:color w:val="auto"/>
          <w:sz w:val="22"/>
          <w:szCs w:val="22"/>
        </w:rPr>
        <w:t xml:space="preserve">                           </w:t>
      </w:r>
      <w:r w:rsidRPr="009952A4">
        <w:rPr>
          <w:rFonts w:asciiTheme="minorHAnsi" w:hAnsiTheme="minorHAnsi"/>
          <w:color w:val="auto"/>
          <w:sz w:val="22"/>
          <w:szCs w:val="22"/>
        </w:rPr>
        <w:t xml:space="preserve">w gwarancjach i poręczeniach nie może zawierać żadnych warunków do spełnienia przez Zamawiającego oraz ograniczeń (wykluczeni z odpowiedzialności) oprócz przewidzianych ustawą </w:t>
      </w:r>
      <w:proofErr w:type="spellStart"/>
      <w:r w:rsidRPr="009952A4">
        <w:rPr>
          <w:rFonts w:asciiTheme="minorHAnsi" w:hAnsiTheme="minorHAnsi"/>
          <w:color w:val="auto"/>
          <w:sz w:val="22"/>
          <w:szCs w:val="22"/>
        </w:rPr>
        <w:t>Pzp</w:t>
      </w:r>
      <w:proofErr w:type="spellEnd"/>
      <w:r w:rsidRPr="009952A4">
        <w:rPr>
          <w:rFonts w:asciiTheme="minorHAnsi" w:hAnsiTheme="minorHAnsi"/>
          <w:color w:val="auto"/>
          <w:sz w:val="22"/>
          <w:szCs w:val="22"/>
        </w:rPr>
        <w:t xml:space="preserve">. Podpisanie umowy może nastąpić po przyjęciu przez Zamawiającego zabezpieczenia należytego wykonania umowy bez zastrzeżeń.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16.4.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Zwrot zabezpieczenia następować będzie na zasadach określonych w art. 151 ustawy prawo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zamówień publicznych. </w:t>
      </w:r>
    </w:p>
    <w:p w:rsidR="00915CB6" w:rsidRPr="009952A4" w:rsidRDefault="00915CB6" w:rsidP="00843372">
      <w:pPr>
        <w:ind w:left="709" w:hanging="709"/>
        <w:jc w:val="both"/>
      </w:pPr>
      <w:r w:rsidRPr="009952A4">
        <w:t xml:space="preserve">16.5. Jeśli zabezpieczenie wniesione będzie w formie pieniężnej zamawiający zwróci je łącznie </w:t>
      </w:r>
      <w:r>
        <w:t xml:space="preserve">                           </w:t>
      </w:r>
      <w:r w:rsidRPr="009952A4">
        <w:t>z odsetkami bankowymi jednak po potrąceniu kosztów prowadzenia rachunku oraz prowizji bankowej za przelew pieniędzy na rachunek wykonawcy</w:t>
      </w:r>
      <w:r>
        <w:rPr>
          <w:sz w:val="23"/>
          <w:szCs w:val="23"/>
        </w:rPr>
        <w:t>.</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 xml:space="preserve">Zamawiający nie przewiduje możliwości prowadzenia rozliczeń w walutach obcych. Rozliczenia pomiędzy </w:t>
      </w:r>
      <w:bookmarkStart w:id="13" w:name="_GoBack"/>
      <w:bookmarkEnd w:id="13"/>
      <w:r w:rsidRPr="00FF6B06">
        <w:rPr>
          <w:rFonts w:eastAsia="Times New Roman"/>
          <w:lang w:eastAsia="pl-PL"/>
        </w:rPr>
        <w:t>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lastRenderedPageBreak/>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6428D1" w:rsidRDefault="006428D1" w:rsidP="00EA4529">
      <w:pPr>
        <w:spacing w:after="60" w:line="280" w:lineRule="exact"/>
        <w:ind w:right="44"/>
        <w:jc w:val="both"/>
        <w:rPr>
          <w:rFonts w:ascii="Verdana" w:hAnsi="Verdana"/>
          <w:sz w:val="18"/>
          <w:szCs w:val="18"/>
        </w:rPr>
      </w:pPr>
    </w:p>
    <w:p w:rsidR="006428D1" w:rsidRPr="00EA4529" w:rsidRDefault="006428D1" w:rsidP="006428D1">
      <w:pPr>
        <w:pStyle w:val="Akapitzlist"/>
        <w:numPr>
          <w:ilvl w:val="0"/>
          <w:numId w:val="1"/>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Look w:val="04A0" w:firstRow="1" w:lastRow="0" w:firstColumn="1" w:lastColumn="0" w:noHBand="0" w:noVBand="1"/>
      </w:tblPr>
      <w:tblGrid>
        <w:gridCol w:w="1554"/>
        <w:gridCol w:w="7694"/>
      </w:tblGrid>
      <w:tr w:rsidR="006428D1" w:rsidRPr="00ED2F3C" w:rsidTr="00C224A9">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Formularza Ofertowego.</w:t>
            </w:r>
          </w:p>
        </w:tc>
      </w:tr>
      <w:tr w:rsidR="006428D1" w:rsidRPr="00ED2F3C" w:rsidTr="00C224A9">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6428D1">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Oświadczenia dotyczący przesłanek wykluczenia z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r w:rsidRPr="00ED2F3C">
              <w:rPr>
                <w:rFonts w:asciiTheme="minorHAnsi" w:hAnsiTheme="minorHAnsi"/>
                <w:sz w:val="22"/>
                <w:szCs w:val="22"/>
              </w:rPr>
              <w:t xml:space="preserve"> </w:t>
            </w:r>
          </w:p>
        </w:tc>
      </w:tr>
      <w:tr w:rsidR="006428D1" w:rsidRPr="00ED2F3C" w:rsidTr="00C224A9">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Wzór oświadczenia dotyczący spełniania </w:t>
            </w:r>
            <w:r w:rsidR="00ED2F3C">
              <w:rPr>
                <w:rFonts w:asciiTheme="minorHAnsi" w:hAnsiTheme="minorHAnsi"/>
                <w:sz w:val="22"/>
                <w:szCs w:val="22"/>
              </w:rPr>
              <w:t>warunków udziału w postępowaniu</w:t>
            </w:r>
            <w:r w:rsidR="00ED2F3C" w:rsidRPr="00ED2F3C">
              <w:rPr>
                <w:rFonts w:asciiTheme="minorHAnsi" w:hAnsiTheme="minorHAnsi"/>
                <w:sz w:val="22"/>
                <w:szCs w:val="22"/>
              </w:rPr>
              <w:t xml:space="preserve">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p>
        </w:tc>
      </w:tr>
      <w:tr w:rsidR="006428D1" w:rsidRPr="00ED2F3C" w:rsidTr="00C224A9">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Projekt </w:t>
            </w:r>
            <w:r w:rsidR="006428D1" w:rsidRPr="00ED2F3C">
              <w:rPr>
                <w:rFonts w:asciiTheme="minorHAnsi" w:hAnsiTheme="minorHAnsi"/>
                <w:sz w:val="22"/>
                <w:szCs w:val="22"/>
              </w:rPr>
              <w:t>umowy.</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Szczegółowy opis przedmiotu zamówienia</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narzędzi</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Oświadczenie dotyczące bazy magazynowo – transportowej</w:t>
            </w:r>
            <w:r>
              <w:rPr>
                <w:rFonts w:asciiTheme="minorHAnsi" w:hAnsiTheme="minorHAnsi"/>
                <w:sz w:val="22"/>
                <w:szCs w:val="22"/>
              </w:rPr>
              <w:t xml:space="preserve"> </w:t>
            </w:r>
            <w:r w:rsidRPr="00ED2F3C">
              <w:rPr>
                <w:rFonts w:asciiTheme="minorHAnsi" w:hAnsiTheme="minorHAnsi"/>
                <w:b/>
                <w:sz w:val="22"/>
                <w:szCs w:val="22"/>
              </w:rPr>
              <w:t>–</w:t>
            </w:r>
            <w:r w:rsidR="00EA4529">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wykonanych usług</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A4529" w:rsidRDefault="00ED2F3C" w:rsidP="00EA4529">
            <w:pPr>
              <w:jc w:val="both"/>
              <w:rPr>
                <w:rFonts w:asciiTheme="minorHAnsi" w:hAnsiTheme="minorHAnsi" w:cs="Arial"/>
                <w:b/>
                <w:sz w:val="22"/>
                <w:szCs w:val="22"/>
              </w:rPr>
            </w:pPr>
            <w:r w:rsidRPr="00ED2F3C">
              <w:rPr>
                <w:rFonts w:asciiTheme="minorHAnsi" w:hAnsiTheme="minorHAnsi"/>
                <w:sz w:val="22"/>
                <w:szCs w:val="22"/>
              </w:rPr>
              <w:t>Oświadczenie dotyczące grupy kapitałowej</w:t>
            </w:r>
            <w:r w:rsidR="00EA4529">
              <w:rPr>
                <w:rFonts w:asciiTheme="minorHAnsi" w:hAnsiTheme="minorHAnsi"/>
                <w:sz w:val="22"/>
                <w:szCs w:val="22"/>
              </w:rPr>
              <w:t xml:space="preserve"> – </w:t>
            </w:r>
            <w:r w:rsidR="00EA4529" w:rsidRPr="00EA4529">
              <w:rPr>
                <w:rFonts w:asciiTheme="minorHAnsi" w:hAnsiTheme="minorHAnsi"/>
                <w:b/>
                <w:sz w:val="22"/>
                <w:szCs w:val="22"/>
              </w:rPr>
              <w:t xml:space="preserve">składane w terminie 3 dni od dnia zamieszczenia na stronie </w:t>
            </w:r>
            <w:r w:rsidR="00EA4529" w:rsidRPr="00EA4529">
              <w:rPr>
                <w:rFonts w:asciiTheme="minorHAnsi" w:hAnsiTheme="minorHAnsi" w:cs="Arial"/>
                <w:b/>
                <w:sz w:val="22"/>
                <w:szCs w:val="22"/>
              </w:rPr>
              <w:t>internetowej informacji, o której mowa w art. 86 ust. 5 ustawy Prawo zamówień publicznych</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Uchwała Nr XVII/108/16 Rady Gminy Mały Płock z dnia 29 czerwca 2016 r. w sprawie przyjęcia regulaminu utrzymania czystości i porządku na terenie gminy Mały Płock.</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Uchwała Nr XVII/109/16 Rady Gminy Mały Płock z dnia 29 czerwca 2016 r. w sprawie określenia szczegółowego sposobu i zakresu świadczenia usług w zakresie odbierania odpadów komunalnych od właścicieli nieruchomości i </w:t>
            </w:r>
            <w:r w:rsidRPr="00ED2F3C">
              <w:rPr>
                <w:rFonts w:asciiTheme="minorHAnsi" w:hAnsiTheme="minorHAnsi"/>
                <w:sz w:val="22"/>
                <w:szCs w:val="22"/>
              </w:rPr>
              <w:lastRenderedPageBreak/>
              <w:t>zagospodarowania tych odpadów w zamian za uiszczoną przez właściciela nieruchomości opłatę za gospodarowanie odpadami komunalnymi</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Mapa gminy Mały Płock</w:t>
            </w:r>
          </w:p>
        </w:tc>
      </w:tr>
    </w:tbl>
    <w:p w:rsidR="009356BF" w:rsidRPr="00ED2F3C" w:rsidRDefault="009356BF" w:rsidP="00ED2F3C">
      <w:pPr>
        <w:spacing w:after="60" w:line="280" w:lineRule="exact"/>
        <w:ind w:right="44"/>
        <w:jc w:val="both"/>
        <w:rPr>
          <w:rFonts w:ascii="Verdana" w:hAnsi="Verdana"/>
          <w:sz w:val="18"/>
          <w:szCs w:val="18"/>
        </w:rPr>
      </w:pPr>
    </w:p>
    <w:sectPr w:rsidR="009356BF" w:rsidRPr="00ED2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3590D12"/>
    <w:multiLevelType w:val="hybridMultilevel"/>
    <w:tmpl w:val="5FF49A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 w15:restartNumberingAfterBreak="0">
    <w:nsid w:val="054A1135"/>
    <w:multiLevelType w:val="hybridMultilevel"/>
    <w:tmpl w:val="8710D6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9"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73874D3"/>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2"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12C"/>
    <w:multiLevelType w:val="hybridMultilevel"/>
    <w:tmpl w:val="EF0E976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35147646"/>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D7F62"/>
    <w:multiLevelType w:val="hybridMultilevel"/>
    <w:tmpl w:val="CC06AD34"/>
    <w:lvl w:ilvl="0" w:tplc="4776EBC0">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F12454F"/>
    <w:multiLevelType w:val="hybridMultilevel"/>
    <w:tmpl w:val="61AA42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4"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9" w15:restartNumberingAfterBreak="0">
    <w:nsid w:val="6CF674DC"/>
    <w:multiLevelType w:val="hybridMultilevel"/>
    <w:tmpl w:val="A0AA32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14"/>
  </w:num>
  <w:num w:numId="6">
    <w:abstractNumId w:val="32"/>
  </w:num>
  <w:num w:numId="7">
    <w:abstractNumId w:val="9"/>
  </w:num>
  <w:num w:numId="8">
    <w:abstractNumId w:val="1"/>
  </w:num>
  <w:num w:numId="9">
    <w:abstractNumId w:val="20"/>
  </w:num>
  <w:num w:numId="10">
    <w:abstractNumId w:val="12"/>
  </w:num>
  <w:num w:numId="11">
    <w:abstractNumId w:val="7"/>
  </w:num>
  <w:num w:numId="12">
    <w:abstractNumId w:val="33"/>
  </w:num>
  <w:num w:numId="13">
    <w:abstractNumId w:val="36"/>
  </w:num>
  <w:num w:numId="14">
    <w:abstractNumId w:val="40"/>
  </w:num>
  <w:num w:numId="15">
    <w:abstractNumId w:val="29"/>
  </w:num>
  <w:num w:numId="16">
    <w:abstractNumId w:val="34"/>
  </w:num>
  <w:num w:numId="17">
    <w:abstractNumId w:val="27"/>
  </w:num>
  <w:num w:numId="18">
    <w:abstractNumId w:val="42"/>
  </w:num>
  <w:num w:numId="19">
    <w:abstractNumId w:val="37"/>
  </w:num>
  <w:num w:numId="20">
    <w:abstractNumId w:val="16"/>
  </w:num>
  <w:num w:numId="21">
    <w:abstractNumId w:val="21"/>
  </w:num>
  <w:num w:numId="22">
    <w:abstractNumId w:val="41"/>
  </w:num>
  <w:num w:numId="23">
    <w:abstractNumId w:val="38"/>
  </w:num>
  <w:num w:numId="24">
    <w:abstractNumId w:val="31"/>
  </w:num>
  <w:num w:numId="25">
    <w:abstractNumId w:val="30"/>
  </w:num>
  <w:num w:numId="26">
    <w:abstractNumId w:val="15"/>
  </w:num>
  <w:num w:numId="27">
    <w:abstractNumId w:val="13"/>
  </w:num>
  <w:num w:numId="28">
    <w:abstractNumId w:val="25"/>
  </w:num>
  <w:num w:numId="29">
    <w:abstractNumId w:val="19"/>
  </w:num>
  <w:num w:numId="30">
    <w:abstractNumId w:val="26"/>
  </w:num>
  <w:num w:numId="31">
    <w:abstractNumId w:val="28"/>
  </w:num>
  <w:num w:numId="32">
    <w:abstractNumId w:val="4"/>
  </w:num>
  <w:num w:numId="33">
    <w:abstractNumId w:val="35"/>
  </w:num>
  <w:num w:numId="34">
    <w:abstractNumId w:val="24"/>
  </w:num>
  <w:num w:numId="35">
    <w:abstractNumId w:val="5"/>
  </w:num>
  <w:num w:numId="36">
    <w:abstractNumId w:val="11"/>
  </w:num>
  <w:num w:numId="37">
    <w:abstractNumId w:val="22"/>
  </w:num>
  <w:num w:numId="38">
    <w:abstractNumId w:val="2"/>
  </w:num>
  <w:num w:numId="39">
    <w:abstractNumId w:val="23"/>
  </w:num>
  <w:num w:numId="40">
    <w:abstractNumId w:val="18"/>
  </w:num>
  <w:num w:numId="41">
    <w:abstractNumId w:val="17"/>
  </w:num>
  <w:num w:numId="42">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46876"/>
    <w:rsid w:val="00064933"/>
    <w:rsid w:val="00080725"/>
    <w:rsid w:val="000A1983"/>
    <w:rsid w:val="00101CE1"/>
    <w:rsid w:val="00115302"/>
    <w:rsid w:val="001539A4"/>
    <w:rsid w:val="00166FB1"/>
    <w:rsid w:val="001A427C"/>
    <w:rsid w:val="001B3A78"/>
    <w:rsid w:val="001D798F"/>
    <w:rsid w:val="002077B6"/>
    <w:rsid w:val="00241CB2"/>
    <w:rsid w:val="00246FEB"/>
    <w:rsid w:val="002A3318"/>
    <w:rsid w:val="002C1D28"/>
    <w:rsid w:val="002C7F7D"/>
    <w:rsid w:val="00340924"/>
    <w:rsid w:val="00351CE7"/>
    <w:rsid w:val="00370208"/>
    <w:rsid w:val="00372E67"/>
    <w:rsid w:val="0037795C"/>
    <w:rsid w:val="00380E9E"/>
    <w:rsid w:val="003E680F"/>
    <w:rsid w:val="003F1C60"/>
    <w:rsid w:val="00406FC9"/>
    <w:rsid w:val="004072E0"/>
    <w:rsid w:val="00425759"/>
    <w:rsid w:val="004303E9"/>
    <w:rsid w:val="00435250"/>
    <w:rsid w:val="004411C3"/>
    <w:rsid w:val="0045320E"/>
    <w:rsid w:val="0047620B"/>
    <w:rsid w:val="00496CAD"/>
    <w:rsid w:val="004A3D35"/>
    <w:rsid w:val="004C6E69"/>
    <w:rsid w:val="004E6EF2"/>
    <w:rsid w:val="00500FAE"/>
    <w:rsid w:val="00523C8A"/>
    <w:rsid w:val="00541E3B"/>
    <w:rsid w:val="00561265"/>
    <w:rsid w:val="005A31AE"/>
    <w:rsid w:val="005C62DB"/>
    <w:rsid w:val="0062363E"/>
    <w:rsid w:val="006428D1"/>
    <w:rsid w:val="006665EA"/>
    <w:rsid w:val="00692AA4"/>
    <w:rsid w:val="007526AF"/>
    <w:rsid w:val="007532C7"/>
    <w:rsid w:val="00755474"/>
    <w:rsid w:val="00763078"/>
    <w:rsid w:val="00771C4D"/>
    <w:rsid w:val="00780394"/>
    <w:rsid w:val="00783085"/>
    <w:rsid w:val="00786801"/>
    <w:rsid w:val="007B2160"/>
    <w:rsid w:val="007D739E"/>
    <w:rsid w:val="00837AA4"/>
    <w:rsid w:val="00843372"/>
    <w:rsid w:val="008541AC"/>
    <w:rsid w:val="00880E6A"/>
    <w:rsid w:val="00893FCC"/>
    <w:rsid w:val="00894D84"/>
    <w:rsid w:val="008B2F99"/>
    <w:rsid w:val="008D551D"/>
    <w:rsid w:val="008D7C70"/>
    <w:rsid w:val="00913780"/>
    <w:rsid w:val="00915CB6"/>
    <w:rsid w:val="00922BAA"/>
    <w:rsid w:val="009339BA"/>
    <w:rsid w:val="009356BF"/>
    <w:rsid w:val="00947DD1"/>
    <w:rsid w:val="00956E0D"/>
    <w:rsid w:val="0096676A"/>
    <w:rsid w:val="009E0C91"/>
    <w:rsid w:val="00A214CF"/>
    <w:rsid w:val="00A26AFE"/>
    <w:rsid w:val="00A80DBD"/>
    <w:rsid w:val="00A9484A"/>
    <w:rsid w:val="00AB69ED"/>
    <w:rsid w:val="00AF63C6"/>
    <w:rsid w:val="00B46EB6"/>
    <w:rsid w:val="00B67BA1"/>
    <w:rsid w:val="00B73769"/>
    <w:rsid w:val="00B93E1D"/>
    <w:rsid w:val="00BE752A"/>
    <w:rsid w:val="00BF4863"/>
    <w:rsid w:val="00C063E8"/>
    <w:rsid w:val="00C5387B"/>
    <w:rsid w:val="00CB664C"/>
    <w:rsid w:val="00CD21D4"/>
    <w:rsid w:val="00CD7B05"/>
    <w:rsid w:val="00CE2BBB"/>
    <w:rsid w:val="00D00BC1"/>
    <w:rsid w:val="00D24172"/>
    <w:rsid w:val="00D414B2"/>
    <w:rsid w:val="00D41545"/>
    <w:rsid w:val="00D55312"/>
    <w:rsid w:val="00DE5909"/>
    <w:rsid w:val="00E151AC"/>
    <w:rsid w:val="00E80AE4"/>
    <w:rsid w:val="00E8172A"/>
    <w:rsid w:val="00E8256C"/>
    <w:rsid w:val="00E85865"/>
    <w:rsid w:val="00E860D6"/>
    <w:rsid w:val="00EA4529"/>
    <w:rsid w:val="00EB3082"/>
    <w:rsid w:val="00ED2F3C"/>
    <w:rsid w:val="00ED7811"/>
    <w:rsid w:val="00EE1124"/>
    <w:rsid w:val="00EE590D"/>
    <w:rsid w:val="00EE7218"/>
    <w:rsid w:val="00F16263"/>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rawski@malyplock.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TotalTime>
  <Pages>19</Pages>
  <Words>7664</Words>
  <Characters>45989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34</cp:revision>
  <dcterms:created xsi:type="dcterms:W3CDTF">2016-09-06T15:25:00Z</dcterms:created>
  <dcterms:modified xsi:type="dcterms:W3CDTF">2016-11-17T13:01:00Z</dcterms:modified>
</cp:coreProperties>
</file>