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36050D">
        <w:rPr>
          <w:rFonts w:cs="Arial"/>
          <w:color w:val="000000"/>
          <w:sz w:val="24"/>
          <w:szCs w:val="24"/>
        </w:rPr>
        <w:t>22.06</w:t>
      </w:r>
      <w:r w:rsidR="00647FF0">
        <w:rPr>
          <w:rFonts w:cs="Arial"/>
          <w:color w:val="000000"/>
          <w:sz w:val="24"/>
          <w:szCs w:val="24"/>
        </w:rPr>
        <w:t>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36050D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OGPŚ.271.6</w:t>
      </w:r>
      <w:r w:rsidR="00647FF0">
        <w:rPr>
          <w:rFonts w:cs="Arial"/>
          <w:color w:val="000000"/>
          <w:sz w:val="24"/>
          <w:szCs w:val="24"/>
        </w:rPr>
        <w:t>.2020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36050D" w:rsidRDefault="00105795" w:rsidP="00105795">
      <w:pPr>
        <w:pStyle w:val="Default"/>
        <w:spacing w:line="360" w:lineRule="auto"/>
        <w:jc w:val="both"/>
        <w:rPr>
          <w:rFonts w:cs="Arial"/>
          <w:b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</w:t>
      </w:r>
      <w:proofErr w:type="spellStart"/>
      <w:r w:rsidR="0024341E">
        <w:rPr>
          <w:rFonts w:cs="Arial"/>
        </w:rPr>
        <w:t>p.z.p</w:t>
      </w:r>
      <w:proofErr w:type="spellEnd"/>
      <w:r w:rsidR="0024341E">
        <w:rPr>
          <w:rFonts w:cs="Arial"/>
        </w:rPr>
        <w:t xml:space="preserve">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="0036050D" w:rsidRPr="0036050D">
        <w:rPr>
          <w:rFonts w:asciiTheme="minorHAnsi" w:hAnsiTheme="minorHAnsi"/>
          <w:b/>
        </w:rPr>
        <w:t>„</w:t>
      </w:r>
      <w:r w:rsidR="0036050D" w:rsidRPr="0036050D">
        <w:rPr>
          <w:rFonts w:asciiTheme="minorHAnsi" w:hAnsiTheme="minorHAnsi" w:cs="Arial"/>
          <w:b/>
          <w:i/>
        </w:rPr>
        <w:t xml:space="preserve">Udzielenie i obsługa kredytu długoterminowego </w:t>
      </w:r>
      <w:r w:rsidR="0036050D" w:rsidRPr="0036050D">
        <w:rPr>
          <w:rFonts w:asciiTheme="minorHAnsi" w:hAnsiTheme="minorHAnsi"/>
          <w:b/>
          <w:i/>
        </w:rPr>
        <w:t>w wysokości 1.995.633,00 zł</w:t>
      </w:r>
      <w:r w:rsidR="0036050D" w:rsidRPr="0036050D">
        <w:rPr>
          <w:rFonts w:asciiTheme="minorHAnsi" w:hAnsiTheme="minorHAnsi"/>
          <w:b/>
        </w:rPr>
        <w:t>”</w:t>
      </w:r>
      <w:r w:rsidR="0036050D">
        <w:rPr>
          <w:rFonts w:asciiTheme="minorHAnsi" w:hAnsiTheme="minorHAnsi"/>
          <w:b/>
        </w:rPr>
        <w:t>.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647FF0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 xml:space="preserve">Informuje, że </w:t>
      </w:r>
      <w:r w:rsidR="007E73B4">
        <w:rPr>
          <w:rFonts w:cs="Arial"/>
        </w:rPr>
        <w:t>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7E73B4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7E73B4" w:rsidRPr="00533B56" w:rsidRDefault="0036050D" w:rsidP="0064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Bank Gospodarstwa Krajowego Region Podlaski ul. Świętojańska 12A, 15-082 Białystok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36050D">
              <w:rPr>
                <w:rFonts w:eastAsia="Times New Roman"/>
                <w:b/>
                <w:sz w:val="20"/>
                <w:szCs w:val="20"/>
                <w:lang w:eastAsia="pl-PL"/>
              </w:rPr>
              <w:t>94,52</w:t>
            </w:r>
          </w:p>
          <w:p w:rsidR="007E73B4" w:rsidRPr="00105795" w:rsidRDefault="00647FF0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</w:t>
            </w:r>
            <w:r w:rsidR="0036050D">
              <w:rPr>
                <w:rFonts w:eastAsia="Times New Roman"/>
                <w:b/>
                <w:sz w:val="20"/>
                <w:szCs w:val="20"/>
                <w:lang w:eastAsia="pl-PL"/>
              </w:rPr>
              <w:t>azem: 94,52</w:t>
            </w:r>
          </w:p>
        </w:tc>
        <w:tc>
          <w:tcPr>
            <w:tcW w:w="1134" w:type="dxa"/>
          </w:tcPr>
          <w:p w:rsidR="007E73B4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647FF0" w:rsidRPr="00533B56" w:rsidTr="002C77B4">
        <w:tc>
          <w:tcPr>
            <w:tcW w:w="905" w:type="dxa"/>
            <w:shd w:val="clear" w:color="auto" w:fill="auto"/>
          </w:tcPr>
          <w:p w:rsidR="00647FF0" w:rsidRDefault="00647FF0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36050D" w:rsidRDefault="0036050D" w:rsidP="0036050D">
            <w:pPr>
              <w:spacing w:after="0"/>
              <w:jc w:val="both"/>
            </w:pPr>
            <w:r>
              <w:t>Bank Spółdzielczy w Kolnie</w:t>
            </w:r>
          </w:p>
          <w:p w:rsidR="0036050D" w:rsidRDefault="0036050D" w:rsidP="0036050D">
            <w:pPr>
              <w:spacing w:after="0"/>
              <w:jc w:val="both"/>
            </w:pPr>
            <w:r>
              <w:t>ul. Kolejowa 2</w:t>
            </w:r>
          </w:p>
          <w:p w:rsidR="00647FF0" w:rsidRDefault="0036050D" w:rsidP="0036050D">
            <w:pPr>
              <w:spacing w:after="0"/>
              <w:jc w:val="both"/>
            </w:pPr>
            <w:r>
              <w:t>18-500 Kolno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36050D">
              <w:rPr>
                <w:rFonts w:eastAsia="Times New Roman"/>
                <w:b/>
                <w:sz w:val="20"/>
                <w:szCs w:val="20"/>
                <w:lang w:eastAsia="pl-PL"/>
              </w:rPr>
              <w:t>100</w:t>
            </w:r>
          </w:p>
          <w:p w:rsidR="00647FF0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647FF0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Pr="0081189D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105795" w:rsidRPr="0036050D" w:rsidRDefault="0036050D" w:rsidP="0036050D">
      <w:pPr>
        <w:jc w:val="both"/>
        <w:rPr>
          <w:sz w:val="24"/>
          <w:szCs w:val="24"/>
        </w:rPr>
      </w:pPr>
      <w:r w:rsidRPr="0036050D">
        <w:rPr>
          <w:sz w:val="24"/>
          <w:szCs w:val="24"/>
        </w:rPr>
        <w:t xml:space="preserve">              </w:t>
      </w:r>
      <w:r w:rsidRPr="0036050D">
        <w:rPr>
          <w:sz w:val="24"/>
          <w:szCs w:val="24"/>
        </w:rPr>
        <w:t>Bank Spółdzielczy w Kolnie</w:t>
      </w:r>
      <w:r w:rsidRPr="0036050D">
        <w:rPr>
          <w:sz w:val="24"/>
          <w:szCs w:val="24"/>
        </w:rPr>
        <w:t xml:space="preserve"> </w:t>
      </w:r>
      <w:r w:rsidRPr="0036050D">
        <w:rPr>
          <w:sz w:val="24"/>
          <w:szCs w:val="24"/>
        </w:rPr>
        <w:t>ul. Kolejowa 2</w:t>
      </w:r>
      <w:r w:rsidRPr="0036050D">
        <w:rPr>
          <w:sz w:val="24"/>
          <w:szCs w:val="24"/>
        </w:rPr>
        <w:t xml:space="preserve">, </w:t>
      </w:r>
      <w:r w:rsidRPr="0036050D">
        <w:rPr>
          <w:sz w:val="24"/>
          <w:szCs w:val="24"/>
        </w:rPr>
        <w:t>18-500 Kolno</w:t>
      </w: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 xml:space="preserve">zgodnie z art. 180 ust. 5 </w:t>
      </w:r>
      <w:proofErr w:type="spellStart"/>
      <w:r w:rsidR="00105795" w:rsidRPr="0024341E">
        <w:rPr>
          <w:sz w:val="24"/>
          <w:szCs w:val="24"/>
        </w:rPr>
        <w:t>p.z.p</w:t>
      </w:r>
      <w:proofErr w:type="spellEnd"/>
      <w:r w:rsidR="00105795" w:rsidRPr="0024341E">
        <w:rPr>
          <w:sz w:val="24"/>
          <w:szCs w:val="24"/>
        </w:rPr>
        <w:t>.</w:t>
      </w:r>
    </w:p>
    <w:p w:rsidR="00105795" w:rsidRPr="0024341E" w:rsidRDefault="00105795" w:rsidP="0010579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377EB3" w:rsidRDefault="00377EB3"/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/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105795"/>
    <w:rsid w:val="0024341E"/>
    <w:rsid w:val="002C77B4"/>
    <w:rsid w:val="0036050D"/>
    <w:rsid w:val="00377EB3"/>
    <w:rsid w:val="005F2220"/>
    <w:rsid w:val="00647FF0"/>
    <w:rsid w:val="007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2019-10-07T08:17:00Z</cp:lastPrinted>
  <dcterms:created xsi:type="dcterms:W3CDTF">2019-10-07T07:41:00Z</dcterms:created>
  <dcterms:modified xsi:type="dcterms:W3CDTF">2020-06-22T12:49:00Z</dcterms:modified>
</cp:coreProperties>
</file>