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9B" w:rsidRPr="0045455F" w:rsidRDefault="0049109B" w:rsidP="0049109B">
      <w:pPr>
        <w:pStyle w:val="Default"/>
        <w:spacing w:line="360" w:lineRule="auto"/>
        <w:jc w:val="right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>Mały Płock,</w:t>
      </w:r>
      <w:r>
        <w:rPr>
          <w:rFonts w:cs="Times New Roman"/>
          <w:sz w:val="22"/>
          <w:szCs w:val="22"/>
        </w:rPr>
        <w:t xml:space="preserve"> </w:t>
      </w:r>
      <w:r w:rsidR="003D2EDF">
        <w:rPr>
          <w:rFonts w:cs="Times New Roman"/>
          <w:sz w:val="22"/>
          <w:szCs w:val="22"/>
        </w:rPr>
        <w:t>07</w:t>
      </w:r>
      <w:r w:rsidR="00BB7AFC">
        <w:rPr>
          <w:rFonts w:cs="Times New Roman"/>
          <w:sz w:val="22"/>
          <w:szCs w:val="22"/>
        </w:rPr>
        <w:t>.05.2020 r.</w:t>
      </w:r>
    </w:p>
    <w:p w:rsidR="0049109B" w:rsidRPr="0045455F" w:rsidRDefault="0049109B" w:rsidP="0049109B">
      <w:pPr>
        <w:pStyle w:val="Default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OGPŚ.271.4.2020</w:t>
      </w:r>
    </w:p>
    <w:p w:rsidR="0049109B" w:rsidRPr="0045455F" w:rsidRDefault="0049109B" w:rsidP="0049109B">
      <w:pPr>
        <w:pStyle w:val="Default"/>
        <w:spacing w:line="360" w:lineRule="auto"/>
        <w:rPr>
          <w:rFonts w:cs="Times New Roman"/>
          <w:sz w:val="22"/>
          <w:szCs w:val="22"/>
        </w:rPr>
      </w:pPr>
    </w:p>
    <w:p w:rsidR="0049109B" w:rsidRPr="0045455F" w:rsidRDefault="0049109B" w:rsidP="0049109B">
      <w:pPr>
        <w:pStyle w:val="Default"/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5455F">
        <w:rPr>
          <w:rFonts w:cs="Times New Roman"/>
          <w:b/>
          <w:sz w:val="22"/>
          <w:szCs w:val="22"/>
        </w:rPr>
        <w:t>Modyfikacja Nr 1 treści SIWZ</w:t>
      </w:r>
    </w:p>
    <w:p w:rsidR="0049109B" w:rsidRPr="0045455F" w:rsidRDefault="0049109B" w:rsidP="0049109B">
      <w:pPr>
        <w:pStyle w:val="Default"/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Przetarg nieograniczony na </w:t>
      </w:r>
      <w:r w:rsidR="00872B81" w:rsidRPr="00872B81">
        <w:rPr>
          <w:rFonts w:cs="Times New Roman"/>
          <w:b/>
          <w:sz w:val="22"/>
          <w:szCs w:val="22"/>
        </w:rPr>
        <w:t>„</w:t>
      </w:r>
      <w:r w:rsidR="00872B81" w:rsidRPr="00872B81">
        <w:rPr>
          <w:rFonts w:asciiTheme="minorHAnsi" w:hAnsiTheme="minorHAnsi" w:cs="Arial"/>
          <w:b/>
          <w:sz w:val="22"/>
          <w:szCs w:val="22"/>
        </w:rPr>
        <w:t>Rozbudowa i przebudowa stacji uzdatniania wody w Rogienicach Wielkich oraz rozbudowa sieci kanalizacyjnej na terenie Gminy Mały Płock”</w:t>
      </w:r>
      <w:r w:rsidRPr="00AA66FF">
        <w:rPr>
          <w:rFonts w:ascii="Times New Roman" w:eastAsia="Times New Roman" w:hAnsi="Times New Roman" w:cs="Times New Roman"/>
          <w:lang w:eastAsia="pl-PL"/>
        </w:rPr>
        <w:br/>
      </w:r>
    </w:p>
    <w:p w:rsidR="0049109B" w:rsidRPr="0045455F" w:rsidRDefault="0049109B" w:rsidP="0049109B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 xml:space="preserve">Zamawiający w oparciu o art. 38 ust. 4 </w:t>
      </w:r>
      <w:r w:rsidRPr="0045455F">
        <w:rPr>
          <w:sz w:val="22"/>
          <w:szCs w:val="22"/>
        </w:rPr>
        <w:t>ustawy z dnia 29 stycznia 2004r. Prawo zamówień publicznych</w:t>
      </w:r>
      <w:r>
        <w:rPr>
          <w:sz w:val="22"/>
          <w:szCs w:val="22"/>
        </w:rPr>
        <w:t xml:space="preserve"> (Dz. U. z 2019 poz. 1843</w:t>
      </w:r>
      <w:r w:rsidRPr="0045455F">
        <w:rPr>
          <w:sz w:val="22"/>
          <w:szCs w:val="22"/>
        </w:rPr>
        <w:t xml:space="preserve">) </w:t>
      </w:r>
      <w:r w:rsidRPr="0045455F">
        <w:rPr>
          <w:rFonts w:cs="Times New Roman"/>
          <w:sz w:val="22"/>
          <w:szCs w:val="22"/>
        </w:rPr>
        <w:t>dokonuje modyfikacji zapisów Specyfikacji Istotnych Warunków zamówienia, sporządzonej w postępowaniu o udzielenie zamówienia publicznego w trybie przetar</w:t>
      </w:r>
      <w:r>
        <w:rPr>
          <w:rFonts w:cs="Times New Roman"/>
          <w:sz w:val="22"/>
          <w:szCs w:val="22"/>
        </w:rPr>
        <w:t xml:space="preserve">gu nieograniczonego dotyczącego postępowania na </w:t>
      </w:r>
      <w:r w:rsidRPr="00872B81">
        <w:rPr>
          <w:rFonts w:asciiTheme="minorHAnsi" w:hAnsiTheme="minorHAnsi" w:cs="Times New Roman"/>
          <w:sz w:val="22"/>
          <w:szCs w:val="22"/>
        </w:rPr>
        <w:t>„</w:t>
      </w:r>
      <w:r w:rsidRPr="00872B81">
        <w:rPr>
          <w:rFonts w:asciiTheme="minorHAnsi" w:hAnsiTheme="minorHAnsi" w:cs="Arial"/>
          <w:i/>
          <w:sz w:val="22"/>
          <w:szCs w:val="22"/>
        </w:rPr>
        <w:t xml:space="preserve">Rozbudowa i przebudowa stacji uzdatniania wody </w:t>
      </w:r>
      <w:r w:rsidR="00872B81">
        <w:rPr>
          <w:rFonts w:asciiTheme="minorHAnsi" w:hAnsiTheme="minorHAnsi" w:cs="Arial"/>
          <w:i/>
          <w:sz w:val="22"/>
          <w:szCs w:val="22"/>
        </w:rPr>
        <w:t xml:space="preserve">           </w:t>
      </w:r>
      <w:r w:rsidRPr="00872B81">
        <w:rPr>
          <w:rFonts w:asciiTheme="minorHAnsi" w:hAnsiTheme="minorHAnsi" w:cs="Arial"/>
          <w:i/>
          <w:sz w:val="22"/>
          <w:szCs w:val="22"/>
        </w:rPr>
        <w:t>w Rogienicach Wielkich oraz rozbudowa sieci kanalizacyjnej na terenie Gminy Mały Płock</w:t>
      </w:r>
      <w:r w:rsidRPr="00872B81">
        <w:rPr>
          <w:rFonts w:asciiTheme="minorHAnsi" w:hAnsiTheme="minorHAnsi" w:cs="Times New Roman"/>
          <w:sz w:val="22"/>
          <w:szCs w:val="22"/>
        </w:rPr>
        <w:t>”.</w:t>
      </w:r>
    </w:p>
    <w:p w:rsidR="0049109B" w:rsidRPr="0045455F" w:rsidRDefault="0049109B" w:rsidP="0049109B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:rsidR="0049109B" w:rsidRDefault="0049109B" w:rsidP="0049109B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>Zakres modyfikacji jest następujący:</w:t>
      </w:r>
    </w:p>
    <w:p w:rsidR="0049109B" w:rsidRDefault="0049109B" w:rsidP="0049109B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:rsidR="0049109B" w:rsidRPr="0049109B" w:rsidRDefault="003D2EDF" w:rsidP="0049109B">
      <w:pPr>
        <w:spacing w:after="0" w:line="360" w:lineRule="auto"/>
        <w:jc w:val="both"/>
        <w:rPr>
          <w:b/>
        </w:rPr>
      </w:pPr>
      <w:r>
        <w:rPr>
          <w:b/>
        </w:rPr>
        <w:t xml:space="preserve">1. </w:t>
      </w:r>
      <w:r w:rsidR="00872B81">
        <w:rPr>
          <w:b/>
        </w:rPr>
        <w:t xml:space="preserve">Specyfikacja Istotnych Warunków Zamówienia, </w:t>
      </w:r>
      <w:r w:rsidR="0049109B" w:rsidRPr="0049109B">
        <w:rPr>
          <w:b/>
        </w:rPr>
        <w:t xml:space="preserve">Rozdział 9. </w:t>
      </w:r>
      <w:r w:rsidR="0049109B" w:rsidRPr="0049109B">
        <w:rPr>
          <w:rFonts w:eastAsia="Arial Unicode MS"/>
          <w:b/>
        </w:rPr>
        <w:t>Informacje o sposobie porozumiewania się zamawiającego z wykonawcami oraz przekazywania oświadczeń lub dokumentów</w:t>
      </w:r>
      <w:r w:rsidR="0049109B" w:rsidRPr="0049109B">
        <w:rPr>
          <w:b/>
        </w:rPr>
        <w:t>, pkt. 6 otrzymuje brzmienie:</w:t>
      </w:r>
    </w:p>
    <w:p w:rsidR="0049109B" w:rsidRPr="0049109B" w:rsidRDefault="0049109B" w:rsidP="0049109B">
      <w:pPr>
        <w:suppressAutoHyphens/>
        <w:spacing w:after="0" w:line="300" w:lineRule="atLeast"/>
        <w:jc w:val="both"/>
        <w:rPr>
          <w:rFonts w:cs="Arial"/>
        </w:rPr>
      </w:pPr>
      <w:r w:rsidRPr="0049109B">
        <w:rPr>
          <w:rFonts w:cs="Arial"/>
        </w:rPr>
        <w:t xml:space="preserve">6. Osoby upoważnione ze strony zamawiającego do kontaktowania się z wykonawcami: </w:t>
      </w:r>
    </w:p>
    <w:p w:rsidR="0049109B" w:rsidRPr="0049109B" w:rsidRDefault="0049109B" w:rsidP="0049109B">
      <w:pPr>
        <w:spacing w:line="300" w:lineRule="atLeast"/>
        <w:jc w:val="both"/>
        <w:rPr>
          <w:rFonts w:cs="Arial"/>
        </w:rPr>
      </w:pPr>
      <w:r w:rsidRPr="0049109B">
        <w:rPr>
          <w:rFonts w:cs="Arial"/>
        </w:rPr>
        <w:t xml:space="preserve">Radosław Borawski, tel. 506 993 201, email: </w:t>
      </w:r>
      <w:hyperlink r:id="rId5" w:history="1">
        <w:r w:rsidRPr="0049109B">
          <w:rPr>
            <w:rStyle w:val="Hipercze"/>
            <w:rFonts w:cs="Arial"/>
          </w:rPr>
          <w:t>rborawski@malyplock.pl</w:t>
        </w:r>
      </w:hyperlink>
    </w:p>
    <w:p w:rsidR="0049109B" w:rsidRPr="0049109B" w:rsidRDefault="0049109B" w:rsidP="0049109B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49109B">
        <w:rPr>
          <w:rFonts w:asciiTheme="minorHAnsi" w:hAnsiTheme="minorHAnsi" w:cs="Arial"/>
          <w:sz w:val="22"/>
          <w:szCs w:val="22"/>
        </w:rPr>
        <w:t xml:space="preserve">Jerzy Duchnowski, tel. 86 279 13 21, email: </w:t>
      </w:r>
      <w:hyperlink r:id="rId6" w:history="1">
        <w:r w:rsidRPr="0049109B">
          <w:rPr>
            <w:rStyle w:val="Hipercze"/>
            <w:rFonts w:asciiTheme="minorHAnsi" w:hAnsiTheme="minorHAnsi" w:cs="Arial"/>
            <w:sz w:val="22"/>
            <w:szCs w:val="22"/>
          </w:rPr>
          <w:t>jduchnowski@malyplock.pl</w:t>
        </w:r>
      </w:hyperlink>
      <w:r w:rsidRPr="0049109B">
        <w:rPr>
          <w:rFonts w:asciiTheme="minorHAnsi" w:hAnsiTheme="minorHAnsi" w:cs="Arial"/>
          <w:sz w:val="22"/>
          <w:szCs w:val="22"/>
        </w:rPr>
        <w:t>,</w:t>
      </w:r>
    </w:p>
    <w:p w:rsidR="0049109B" w:rsidRDefault="0049109B" w:rsidP="0049109B"/>
    <w:p w:rsidR="0049109B" w:rsidRPr="0049109B" w:rsidRDefault="003D2EDF" w:rsidP="00872B81">
      <w:pPr>
        <w:jc w:val="both"/>
        <w:rPr>
          <w:b/>
        </w:rPr>
      </w:pPr>
      <w:r>
        <w:rPr>
          <w:b/>
        </w:rPr>
        <w:t xml:space="preserve">2. </w:t>
      </w:r>
      <w:r w:rsidR="00872B81">
        <w:rPr>
          <w:b/>
        </w:rPr>
        <w:t xml:space="preserve">Specyfikacja Istotnych Warunków Zamówienia, </w:t>
      </w:r>
      <w:r w:rsidR="0049109B" w:rsidRPr="0049109B">
        <w:rPr>
          <w:b/>
        </w:rPr>
        <w:t>Rozdział 13. Miejsce oraz termin składania ofert</w:t>
      </w:r>
      <w:r w:rsidR="0049109B">
        <w:rPr>
          <w:b/>
        </w:rPr>
        <w:t xml:space="preserve">, </w:t>
      </w:r>
      <w:r w:rsidR="00872B81">
        <w:rPr>
          <w:b/>
        </w:rPr>
        <w:t xml:space="preserve">      </w:t>
      </w:r>
      <w:r w:rsidR="0049109B">
        <w:rPr>
          <w:b/>
        </w:rPr>
        <w:t>pkt. 1 i 2 otrzymują brzmienie:</w:t>
      </w:r>
    </w:p>
    <w:p w:rsidR="0049109B" w:rsidRPr="0049109B" w:rsidRDefault="0049109B" w:rsidP="0049109B">
      <w:pPr>
        <w:pStyle w:val="Tekstpodstawowy31"/>
        <w:numPr>
          <w:ilvl w:val="0"/>
          <w:numId w:val="4"/>
        </w:numPr>
        <w:autoSpaceDE/>
        <w:spacing w:line="300" w:lineRule="atLeast"/>
        <w:ind w:left="360"/>
        <w:jc w:val="both"/>
        <w:rPr>
          <w:rFonts w:asciiTheme="minorHAnsi" w:eastAsia="Arial Unicode MS" w:hAnsiTheme="minorHAnsi"/>
          <w:shd w:val="clear" w:color="auto" w:fill="FFFFFF"/>
        </w:rPr>
      </w:pPr>
      <w:r w:rsidRPr="0049109B">
        <w:rPr>
          <w:rFonts w:asciiTheme="minorHAnsi" w:hAnsiTheme="minorHAnsi"/>
          <w:bCs/>
        </w:rPr>
        <w:t>Oferty należy składać w siedzibie zamawiającego:</w:t>
      </w:r>
      <w:r w:rsidRPr="0049109B">
        <w:rPr>
          <w:rFonts w:asciiTheme="minorHAnsi" w:eastAsia="Arial Unicode MS" w:hAnsiTheme="minorHAnsi"/>
          <w:shd w:val="clear" w:color="auto" w:fill="FFFFFF"/>
        </w:rPr>
        <w:t xml:space="preserve"> </w:t>
      </w:r>
    </w:p>
    <w:p w:rsidR="0049109B" w:rsidRPr="0049109B" w:rsidRDefault="0049109B" w:rsidP="0049109B">
      <w:pPr>
        <w:widowControl w:val="0"/>
        <w:autoSpaceDE w:val="0"/>
        <w:spacing w:line="300" w:lineRule="atLeast"/>
        <w:ind w:left="360" w:right="50"/>
        <w:jc w:val="both"/>
        <w:rPr>
          <w:rFonts w:eastAsia="Arial Unicode MS" w:cs="Arial"/>
          <w:b/>
          <w:shd w:val="clear" w:color="auto" w:fill="FFFFFF"/>
        </w:rPr>
      </w:pPr>
      <w:r w:rsidRPr="0049109B">
        <w:rPr>
          <w:rFonts w:eastAsia="Arial Unicode MS" w:cs="Arial"/>
          <w:shd w:val="clear" w:color="auto" w:fill="FFFFFF"/>
        </w:rPr>
        <w:t xml:space="preserve"> w sekretariacie Urzędu Gminy w Małym Płocku, (I – piętro) Mały Płock ul. Jana Kochanowskiego 15, 18-516 Mały Płock</w:t>
      </w:r>
      <w:r w:rsidRPr="0049109B">
        <w:rPr>
          <w:rFonts w:eastAsia="Arial Unicode MS" w:cs="Arial"/>
          <w:b/>
          <w:shd w:val="clear" w:color="auto" w:fill="FFFFFF"/>
        </w:rPr>
        <w:t xml:space="preserve"> do dnia </w:t>
      </w:r>
      <w:r>
        <w:rPr>
          <w:rFonts w:eastAsia="Arial Unicode MS"/>
          <w:b/>
          <w:shd w:val="clear" w:color="auto" w:fill="FFFFFF"/>
        </w:rPr>
        <w:t>19</w:t>
      </w:r>
      <w:r w:rsidRPr="0049109B">
        <w:rPr>
          <w:rFonts w:eastAsia="Arial Unicode MS"/>
          <w:b/>
          <w:shd w:val="clear" w:color="auto" w:fill="FFFFFF"/>
        </w:rPr>
        <w:t>.05.2020r., godz. 12</w:t>
      </w:r>
      <w:r w:rsidRPr="0049109B">
        <w:rPr>
          <w:rFonts w:eastAsia="Arial Unicode MS"/>
          <w:b/>
          <w:shd w:val="clear" w:color="auto" w:fill="FFFFFF"/>
          <w:vertAlign w:val="superscript"/>
        </w:rPr>
        <w:t>00</w:t>
      </w:r>
    </w:p>
    <w:p w:rsidR="0049109B" w:rsidRPr="0049109B" w:rsidRDefault="0049109B" w:rsidP="0049109B">
      <w:pPr>
        <w:widowControl w:val="0"/>
        <w:autoSpaceDE w:val="0"/>
        <w:spacing w:line="300" w:lineRule="atLeast"/>
        <w:ind w:left="360" w:right="50"/>
        <w:jc w:val="both"/>
        <w:rPr>
          <w:rFonts w:cs="Arial"/>
        </w:rPr>
      </w:pPr>
      <w:r w:rsidRPr="0049109B">
        <w:rPr>
          <w:rFonts w:eastAsia="Arial Unicode MS" w:cs="Arial"/>
          <w:shd w:val="clear" w:color="auto" w:fill="FFFFFF"/>
        </w:rPr>
        <w:t>Oferty złożone po terminie będą zwrócone wykonawcom bez otwierania, niezwłocznie.</w:t>
      </w:r>
    </w:p>
    <w:p w:rsidR="0049109B" w:rsidRPr="0049109B" w:rsidRDefault="0049109B" w:rsidP="0049109B">
      <w:pPr>
        <w:pStyle w:val="Tekstpodstawowy31"/>
        <w:numPr>
          <w:ilvl w:val="0"/>
          <w:numId w:val="4"/>
        </w:numPr>
        <w:autoSpaceDE/>
        <w:spacing w:line="300" w:lineRule="atLeast"/>
        <w:ind w:left="360"/>
        <w:jc w:val="both"/>
        <w:rPr>
          <w:rFonts w:asciiTheme="minorHAnsi" w:eastAsia="Arial Unicode MS" w:hAnsiTheme="minorHAnsi"/>
          <w:shd w:val="clear" w:color="auto" w:fill="FFFFFF"/>
        </w:rPr>
      </w:pPr>
      <w:r w:rsidRPr="0049109B">
        <w:rPr>
          <w:rFonts w:asciiTheme="minorHAnsi" w:hAnsiTheme="minorHAnsi"/>
          <w:bCs/>
        </w:rPr>
        <w:t>Miejsce otwarcia ofert w siedzibie zamawiającego:</w:t>
      </w:r>
    </w:p>
    <w:p w:rsidR="0049109B" w:rsidRPr="0049109B" w:rsidRDefault="0049109B" w:rsidP="0049109B">
      <w:pPr>
        <w:widowControl w:val="0"/>
        <w:autoSpaceDE w:val="0"/>
        <w:spacing w:line="300" w:lineRule="atLeast"/>
        <w:ind w:left="360" w:right="50"/>
        <w:jc w:val="both"/>
        <w:rPr>
          <w:rFonts w:eastAsia="Arial Unicode MS" w:cs="Arial"/>
          <w:shd w:val="clear" w:color="auto" w:fill="FFFFFF"/>
        </w:rPr>
      </w:pPr>
      <w:r w:rsidRPr="0049109B">
        <w:rPr>
          <w:rFonts w:eastAsia="Arial Unicode MS" w:cs="Arial"/>
          <w:shd w:val="clear" w:color="auto" w:fill="FFFFFF"/>
        </w:rPr>
        <w:t xml:space="preserve">Gmina Mały Płock ul. Jana Kochanowskiego 15, 18-516 Mały Płock – sala konferencyjna (parter),  </w:t>
      </w:r>
      <w:r>
        <w:rPr>
          <w:rFonts w:eastAsia="Arial Unicode MS" w:cs="Arial"/>
          <w:b/>
          <w:shd w:val="clear" w:color="auto" w:fill="FFFFFF"/>
        </w:rPr>
        <w:t>dnia 19</w:t>
      </w:r>
      <w:r w:rsidRPr="0049109B">
        <w:rPr>
          <w:rFonts w:eastAsia="Arial Unicode MS" w:cs="Arial"/>
          <w:b/>
          <w:shd w:val="clear" w:color="auto" w:fill="FFFFFF"/>
        </w:rPr>
        <w:t>.05.2020r., godz. 12</w:t>
      </w:r>
      <w:r w:rsidRPr="0049109B">
        <w:rPr>
          <w:rFonts w:eastAsia="Arial Unicode MS" w:cs="Arial"/>
          <w:b/>
          <w:shd w:val="clear" w:color="auto" w:fill="FFFFFF"/>
          <w:vertAlign w:val="superscript"/>
        </w:rPr>
        <w:t>15</w:t>
      </w:r>
      <w:r w:rsidRPr="0049109B">
        <w:rPr>
          <w:rFonts w:eastAsia="Arial Unicode MS" w:cs="Arial"/>
          <w:b/>
          <w:shd w:val="clear" w:color="auto" w:fill="FFFFFF"/>
        </w:rPr>
        <w:t>.</w:t>
      </w:r>
    </w:p>
    <w:p w:rsidR="0049109B" w:rsidRDefault="0049109B" w:rsidP="0049109B"/>
    <w:p w:rsidR="0049109B" w:rsidRPr="00244A34" w:rsidRDefault="003D2EDF" w:rsidP="00244A34">
      <w:pPr>
        <w:jc w:val="both"/>
        <w:rPr>
          <w:rFonts w:cs="ArialMT"/>
          <w:b/>
          <w:lang w:eastAsia="pl-PL"/>
        </w:rPr>
      </w:pPr>
      <w:r>
        <w:rPr>
          <w:b/>
        </w:rPr>
        <w:t xml:space="preserve">3. </w:t>
      </w:r>
      <w:r w:rsidR="0049109B" w:rsidRPr="00244A34">
        <w:rPr>
          <w:b/>
        </w:rPr>
        <w:t>Załącznik nr 1 Formularz ofertowy wykonawcy</w:t>
      </w:r>
      <w:r w:rsidR="008F0ABD" w:rsidRPr="00244A34">
        <w:rPr>
          <w:b/>
        </w:rPr>
        <w:t xml:space="preserve">, punkt 4, Oferta dla zadania nr 1 </w:t>
      </w:r>
      <w:r w:rsidR="008F0ABD" w:rsidRPr="00244A34">
        <w:rPr>
          <w:rFonts w:cs="Arial"/>
          <w:b/>
        </w:rPr>
        <w:t xml:space="preserve">Rozbudowa </w:t>
      </w:r>
      <w:r w:rsidR="00244A34">
        <w:rPr>
          <w:rFonts w:cs="Arial"/>
          <w:b/>
        </w:rPr>
        <w:t xml:space="preserve">                                </w:t>
      </w:r>
      <w:r w:rsidR="008F0ABD" w:rsidRPr="00244A34">
        <w:rPr>
          <w:rFonts w:cs="Arial"/>
          <w:b/>
        </w:rPr>
        <w:t>i przebudowa stacji uzdatniania wody w Rogienicach Wielkich</w:t>
      </w:r>
      <w:r w:rsidR="008F0ABD" w:rsidRPr="00244A34">
        <w:rPr>
          <w:rFonts w:cs="ArialMT"/>
          <w:b/>
          <w:lang w:eastAsia="pl-PL"/>
        </w:rPr>
        <w:t xml:space="preserve"> dodaje się </w:t>
      </w:r>
      <w:proofErr w:type="spellStart"/>
      <w:r w:rsidR="008F0ABD" w:rsidRPr="00244A34">
        <w:rPr>
          <w:rFonts w:cs="ArialMT"/>
          <w:b/>
          <w:lang w:eastAsia="pl-PL"/>
        </w:rPr>
        <w:t>tiret</w:t>
      </w:r>
      <w:proofErr w:type="spellEnd"/>
      <w:r w:rsidR="008F0ABD" w:rsidRPr="00244A34">
        <w:rPr>
          <w:rFonts w:cs="ArialMT"/>
          <w:b/>
          <w:lang w:eastAsia="pl-PL"/>
        </w:rPr>
        <w:t xml:space="preserve"> trzeci, który otrzymuje brzmienie:</w:t>
      </w:r>
    </w:p>
    <w:p w:rsidR="008F0ABD" w:rsidRDefault="008F0ABD" w:rsidP="008F0ABD">
      <w:pPr>
        <w:pStyle w:val="Akapitzlist"/>
        <w:numPr>
          <w:ilvl w:val="0"/>
          <w:numId w:val="5"/>
        </w:numPr>
      </w:pPr>
      <w:r>
        <w:t>Oferuję(my) okres …………………….. (</w:t>
      </w:r>
      <w:r w:rsidR="003307EE">
        <w:t xml:space="preserve">od 60 </w:t>
      </w:r>
      <w:r>
        <w:t>m-</w:t>
      </w:r>
      <w:proofErr w:type="spellStart"/>
      <w:r>
        <w:t>cy</w:t>
      </w:r>
      <w:proofErr w:type="spellEnd"/>
      <w:r w:rsidR="003307EE">
        <w:t xml:space="preserve"> do 84 m-</w:t>
      </w:r>
      <w:proofErr w:type="spellStart"/>
      <w:r w:rsidR="003307EE">
        <w:t>cy</w:t>
      </w:r>
      <w:proofErr w:type="spellEnd"/>
      <w:r>
        <w:t>) gwarancji i rękojmi.</w:t>
      </w:r>
    </w:p>
    <w:p w:rsidR="008F0ABD" w:rsidRDefault="008F0ABD" w:rsidP="008F0ABD"/>
    <w:p w:rsidR="008F0ABD" w:rsidRPr="00244A34" w:rsidRDefault="003D2EDF" w:rsidP="008F0ABD">
      <w:pPr>
        <w:rPr>
          <w:rFonts w:cs="ArialMT"/>
          <w:b/>
          <w:lang w:eastAsia="pl-PL"/>
        </w:rPr>
      </w:pPr>
      <w:r>
        <w:rPr>
          <w:b/>
        </w:rPr>
        <w:t xml:space="preserve">4. </w:t>
      </w:r>
      <w:r w:rsidR="008F0ABD" w:rsidRPr="00244A34">
        <w:rPr>
          <w:b/>
        </w:rPr>
        <w:t>Załącznik nr 1 Formularz ofertowy wykonawcy, punkt 4, Oferta dla zadania nr 2 Rozbudowa sieci kanalizacyjnej na terenie gminy Mały Płock</w:t>
      </w:r>
      <w:r w:rsidR="008F0ABD" w:rsidRPr="00244A34">
        <w:rPr>
          <w:rFonts w:cs="ArialMT"/>
          <w:b/>
          <w:lang w:eastAsia="pl-PL"/>
        </w:rPr>
        <w:t xml:space="preserve"> dodaje się </w:t>
      </w:r>
      <w:proofErr w:type="spellStart"/>
      <w:r w:rsidR="008F0ABD" w:rsidRPr="00244A34">
        <w:rPr>
          <w:rFonts w:cs="ArialMT"/>
          <w:b/>
          <w:lang w:eastAsia="pl-PL"/>
        </w:rPr>
        <w:t>tiret</w:t>
      </w:r>
      <w:proofErr w:type="spellEnd"/>
      <w:r w:rsidR="008F0ABD" w:rsidRPr="00244A34">
        <w:rPr>
          <w:rFonts w:cs="ArialMT"/>
          <w:b/>
          <w:lang w:eastAsia="pl-PL"/>
        </w:rPr>
        <w:t xml:space="preserve"> trzeci, który otrzymuje brzmienie:</w:t>
      </w:r>
    </w:p>
    <w:p w:rsidR="008F0ABD" w:rsidRDefault="008F0ABD" w:rsidP="008F0ABD">
      <w:pPr>
        <w:pStyle w:val="Akapitzlist"/>
        <w:numPr>
          <w:ilvl w:val="0"/>
          <w:numId w:val="5"/>
        </w:numPr>
      </w:pPr>
      <w:r>
        <w:t>Oferuję(my) okres …………………….. (</w:t>
      </w:r>
      <w:r w:rsidR="003307EE">
        <w:t xml:space="preserve">od 60 </w:t>
      </w:r>
      <w:r>
        <w:t>m-</w:t>
      </w:r>
      <w:proofErr w:type="spellStart"/>
      <w:r>
        <w:t>cy</w:t>
      </w:r>
      <w:proofErr w:type="spellEnd"/>
      <w:r w:rsidR="003307EE">
        <w:t xml:space="preserve"> do 84 m-</w:t>
      </w:r>
      <w:proofErr w:type="spellStart"/>
      <w:r w:rsidR="003307EE">
        <w:t>cy</w:t>
      </w:r>
      <w:proofErr w:type="spellEnd"/>
      <w:r>
        <w:t>) gwarancji i rękojmi.</w:t>
      </w:r>
    </w:p>
    <w:p w:rsidR="008F0ABD" w:rsidRDefault="008F0ABD" w:rsidP="008F0ABD"/>
    <w:p w:rsidR="00244A34" w:rsidRPr="00420AF1" w:rsidRDefault="003D2EDF" w:rsidP="00420AF1">
      <w:pPr>
        <w:jc w:val="both"/>
        <w:rPr>
          <w:b/>
        </w:rPr>
      </w:pPr>
      <w:r>
        <w:rPr>
          <w:b/>
        </w:rPr>
        <w:t xml:space="preserve">5. </w:t>
      </w:r>
      <w:r w:rsidR="00872B81" w:rsidRPr="00420AF1">
        <w:rPr>
          <w:b/>
        </w:rPr>
        <w:t xml:space="preserve">Załącznik nr 5b Istotne postanowienia, które zostaną wprowadzone do treści dla części 2 zamówienia § 2 ust. 1 </w:t>
      </w:r>
      <w:proofErr w:type="spellStart"/>
      <w:r w:rsidR="00872B81" w:rsidRPr="00420AF1">
        <w:rPr>
          <w:b/>
        </w:rPr>
        <w:t>tiret</w:t>
      </w:r>
      <w:proofErr w:type="spellEnd"/>
      <w:r w:rsidR="00872B81" w:rsidRPr="00420AF1">
        <w:rPr>
          <w:b/>
        </w:rPr>
        <w:t xml:space="preserve"> pierwszy otrzymuje brzmienie:</w:t>
      </w:r>
    </w:p>
    <w:p w:rsidR="00872B81" w:rsidRPr="00420AF1" w:rsidRDefault="00872B81" w:rsidP="00872B81">
      <w:pPr>
        <w:pStyle w:val="Tekstpodstawowy31"/>
        <w:numPr>
          <w:ilvl w:val="0"/>
          <w:numId w:val="6"/>
        </w:numPr>
        <w:tabs>
          <w:tab w:val="left" w:pos="757"/>
        </w:tabs>
        <w:autoSpaceDE/>
        <w:ind w:left="757" w:hanging="397"/>
        <w:jc w:val="both"/>
        <w:rPr>
          <w:rFonts w:asciiTheme="minorHAnsi" w:hAnsiTheme="minorHAnsi"/>
          <w:b/>
        </w:rPr>
      </w:pPr>
      <w:r w:rsidRPr="00420AF1">
        <w:rPr>
          <w:rFonts w:asciiTheme="minorHAnsi" w:hAnsiTheme="minorHAnsi" w:cs="Times New Roman"/>
        </w:rPr>
        <w:t xml:space="preserve">Od daty podpisania umowy do 30 sierpnia 2022 r. </w:t>
      </w:r>
    </w:p>
    <w:p w:rsidR="00872B81" w:rsidRPr="00872B81" w:rsidRDefault="00872B81" w:rsidP="00872B81"/>
    <w:p w:rsidR="00244A34" w:rsidRDefault="00244A34" w:rsidP="0049109B">
      <w:pPr>
        <w:jc w:val="right"/>
        <w:rPr>
          <w:i/>
        </w:rPr>
      </w:pPr>
    </w:p>
    <w:p w:rsidR="0049109B" w:rsidRPr="00D40737" w:rsidRDefault="0049109B" w:rsidP="0049109B">
      <w:pPr>
        <w:jc w:val="right"/>
        <w:rPr>
          <w:i/>
        </w:rPr>
      </w:pPr>
      <w:bookmarkStart w:id="0" w:name="_GoBack"/>
      <w:r w:rsidRPr="00D40737">
        <w:rPr>
          <w:i/>
        </w:rPr>
        <w:t>Kierownik zamawiającego</w:t>
      </w:r>
    </w:p>
    <w:p w:rsidR="002B35D9" w:rsidRPr="00CB659E" w:rsidRDefault="00CB659E" w:rsidP="00CB659E">
      <w:pPr>
        <w:jc w:val="right"/>
        <w:rPr>
          <w:i/>
        </w:rPr>
      </w:pPr>
      <w:r w:rsidRPr="00CB659E">
        <w:rPr>
          <w:i/>
        </w:rPr>
        <w:t>(-) Józef Dymerski</w:t>
      </w:r>
    </w:p>
    <w:p w:rsidR="00CB659E" w:rsidRPr="00CB659E" w:rsidRDefault="00CB659E" w:rsidP="00CB659E">
      <w:pPr>
        <w:jc w:val="right"/>
        <w:rPr>
          <w:i/>
        </w:rPr>
      </w:pPr>
      <w:r w:rsidRPr="00CB659E">
        <w:rPr>
          <w:i/>
        </w:rPr>
        <w:t>Wójt Gminy</w:t>
      </w:r>
      <w:bookmarkEnd w:id="0"/>
    </w:p>
    <w:sectPr w:rsidR="00CB659E" w:rsidRPr="00CB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0000000F"/>
    <w:name w:val="WW8Num22"/>
    <w:lvl w:ilvl="0">
      <w:start w:val="1"/>
      <w:numFmt w:val="bullet"/>
      <w:lvlText w:val="-"/>
      <w:lvlJc w:val="left"/>
      <w:pPr>
        <w:tabs>
          <w:tab w:val="num" w:pos="757"/>
        </w:tabs>
      </w:pPr>
      <w:rPr>
        <w:rFonts w:ascii="Times New Roman" w:hAnsi="Times New Roman" w:cs="Times New Roman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</w:abstractNum>
  <w:abstractNum w:abstractNumId="2" w15:restartNumberingAfterBreak="0">
    <w:nsid w:val="0CAC5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3" w15:restartNumberingAfterBreak="0">
    <w:nsid w:val="3B364336"/>
    <w:multiLevelType w:val="multilevel"/>
    <w:tmpl w:val="5CF8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16498"/>
    <w:multiLevelType w:val="hybridMultilevel"/>
    <w:tmpl w:val="CD500F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7A6F23"/>
    <w:multiLevelType w:val="hybridMultilevel"/>
    <w:tmpl w:val="E340C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9B"/>
    <w:rsid w:val="00244A34"/>
    <w:rsid w:val="002B35D9"/>
    <w:rsid w:val="003307EE"/>
    <w:rsid w:val="003933EC"/>
    <w:rsid w:val="003D2EDF"/>
    <w:rsid w:val="00420AF1"/>
    <w:rsid w:val="0049109B"/>
    <w:rsid w:val="00872B81"/>
    <w:rsid w:val="008F0ABD"/>
    <w:rsid w:val="00BB7AFC"/>
    <w:rsid w:val="00CB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EAF98-1021-4694-84BE-FCD7B25B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09B"/>
  </w:style>
  <w:style w:type="paragraph" w:styleId="Nagwek1">
    <w:name w:val="heading 1"/>
    <w:basedOn w:val="Normalny"/>
    <w:next w:val="Normalny"/>
    <w:link w:val="Nagwek1Znak"/>
    <w:qFormat/>
    <w:rsid w:val="0049109B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9109B"/>
    <w:pPr>
      <w:keepNext/>
      <w:numPr>
        <w:ilvl w:val="1"/>
        <w:numId w:val="1"/>
      </w:numPr>
      <w:suppressAutoHyphens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9109B"/>
    <w:pPr>
      <w:keepNext/>
      <w:numPr>
        <w:ilvl w:val="2"/>
        <w:numId w:val="1"/>
      </w:numPr>
      <w:suppressAutoHyphens/>
      <w:spacing w:after="0" w:line="240" w:lineRule="auto"/>
      <w:ind w:left="1416" w:hanging="1416"/>
      <w:outlineLvl w:val="2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9109B"/>
    <w:pPr>
      <w:keepNext/>
      <w:numPr>
        <w:ilvl w:val="4"/>
        <w:numId w:val="1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109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49109B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9109B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49109B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Default">
    <w:name w:val="Default"/>
    <w:rsid w:val="004910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WW8Num3z4">
    <w:name w:val="WW8Num3z4"/>
    <w:rsid w:val="0049109B"/>
    <w:rPr>
      <w:rFonts w:ascii="Courier New" w:hAnsi="Courier New" w:cs="Courier New"/>
    </w:rPr>
  </w:style>
  <w:style w:type="character" w:styleId="Hipercze">
    <w:name w:val="Hyperlink"/>
    <w:uiPriority w:val="99"/>
    <w:rsid w:val="0049109B"/>
    <w:rPr>
      <w:color w:val="0000FF"/>
      <w:u w:val="single"/>
    </w:rPr>
  </w:style>
  <w:style w:type="paragraph" w:customStyle="1" w:styleId="Tekstpodstawowy31">
    <w:name w:val="Tekst podstawowy 31"/>
    <w:basedOn w:val="Normalny"/>
    <w:rsid w:val="0049109B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8F0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0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uchnowski@malyplock.pl" TargetMode="External"/><Relationship Id="rId5" Type="http://schemas.openxmlformats.org/officeDocument/2006/relationships/hyperlink" Target="mailto:rborawski@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6</cp:revision>
  <cp:lastPrinted>2020-05-07T08:48:00Z</cp:lastPrinted>
  <dcterms:created xsi:type="dcterms:W3CDTF">2020-05-06T09:25:00Z</dcterms:created>
  <dcterms:modified xsi:type="dcterms:W3CDTF">2020-05-07T08:56:00Z</dcterms:modified>
</cp:coreProperties>
</file>