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3A" w:rsidRPr="00266A39" w:rsidRDefault="00D1203A" w:rsidP="00D1203A">
      <w:pPr>
        <w:pStyle w:val="Tytu"/>
        <w:tabs>
          <w:tab w:val="center" w:pos="4890"/>
          <w:tab w:val="left" w:pos="8439"/>
        </w:tabs>
        <w:outlineLvl w:val="0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UMOWA Nr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 w dniu</w:t>
      </w:r>
      <w:r>
        <w:rPr>
          <w:rFonts w:asciiTheme="minorHAnsi" w:hAnsiTheme="minorHAnsi"/>
          <w:sz w:val="24"/>
          <w:szCs w:val="24"/>
        </w:rPr>
        <w:t xml:space="preserve"> …………………………………</w:t>
      </w:r>
      <w:r w:rsidRPr="00266A39">
        <w:rPr>
          <w:rFonts w:asciiTheme="minorHAnsi" w:hAnsiTheme="minorHAnsi"/>
          <w:sz w:val="24"/>
          <w:szCs w:val="24"/>
        </w:rPr>
        <w:t xml:space="preserve"> w Małym Płocku pomiędzy </w:t>
      </w:r>
      <w:r>
        <w:rPr>
          <w:rFonts w:asciiTheme="minorHAnsi" w:hAnsiTheme="minorHAnsi"/>
          <w:b/>
          <w:sz w:val="24"/>
          <w:szCs w:val="24"/>
        </w:rPr>
        <w:t>Gminą Mały Płock</w:t>
      </w:r>
      <w:r w:rsidRPr="00266A39">
        <w:rPr>
          <w:rFonts w:asciiTheme="minorHAnsi" w:hAnsiTheme="minorHAnsi"/>
          <w:sz w:val="24"/>
          <w:szCs w:val="24"/>
        </w:rPr>
        <w:t>, 18-516 Mały Płock, ul</w:t>
      </w:r>
      <w:r>
        <w:rPr>
          <w:rFonts w:asciiTheme="minorHAnsi" w:hAnsiTheme="minorHAnsi"/>
          <w:sz w:val="24"/>
          <w:szCs w:val="24"/>
        </w:rPr>
        <w:t>. Kochanowskiego 15 zwaną</w:t>
      </w:r>
      <w:r w:rsidRPr="00266A39">
        <w:rPr>
          <w:rFonts w:asciiTheme="minorHAnsi" w:hAnsiTheme="minorHAnsi"/>
          <w:sz w:val="24"/>
          <w:szCs w:val="24"/>
        </w:rPr>
        <w:t xml:space="preserve"> dalej 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 xml:space="preserve">Zamawiającym </w:t>
      </w:r>
      <w:r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 xml:space="preserve">Józefa </w:t>
      </w:r>
      <w:proofErr w:type="spellStart"/>
      <w:r w:rsidRPr="00266A39">
        <w:rPr>
          <w:rFonts w:asciiTheme="minorHAnsi" w:hAnsiTheme="minorHAnsi"/>
          <w:b/>
          <w:sz w:val="24"/>
          <w:szCs w:val="24"/>
        </w:rPr>
        <w:t>Dymerskiego</w:t>
      </w:r>
      <w:proofErr w:type="spellEnd"/>
      <w:r w:rsidRPr="00266A39">
        <w:rPr>
          <w:rFonts w:asciiTheme="minorHAnsi" w:hAnsiTheme="minorHAnsi"/>
          <w:b/>
          <w:sz w:val="24"/>
          <w:szCs w:val="24"/>
        </w:rPr>
        <w:t xml:space="preserve"> – Wójta Gminy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a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D1203A" w:rsidRPr="00266A39" w:rsidRDefault="00D1203A" w:rsidP="00D1203A">
      <w:pPr>
        <w:jc w:val="both"/>
        <w:outlineLvl w:val="0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zwanym dalej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i/>
          <w:sz w:val="24"/>
          <w:szCs w:val="24"/>
        </w:rPr>
        <w:t>Wykonawcą</w:t>
      </w:r>
      <w:r w:rsidRPr="00266A39">
        <w:rPr>
          <w:rFonts w:asciiTheme="minorHAnsi" w:hAnsiTheme="minorHAnsi"/>
          <w:sz w:val="24"/>
          <w:szCs w:val="24"/>
        </w:rPr>
        <w:t xml:space="preserve"> reprezentowanym przez :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została zawarta umowa o następującej treści: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§1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pStyle w:val="Tekstpodstawowy"/>
        <w:tabs>
          <w:tab w:val="left" w:pos="426"/>
        </w:tabs>
        <w:ind w:left="284" w:hanging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1.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  <w:r w:rsidRPr="00D300ED">
        <w:rPr>
          <w:rFonts w:asciiTheme="minorHAnsi" w:hAnsiTheme="minorHAnsi"/>
          <w:b/>
          <w:bCs/>
          <w:sz w:val="24"/>
          <w:szCs w:val="24"/>
        </w:rPr>
        <w:t>Zamawiający</w:t>
      </w:r>
      <w:r>
        <w:rPr>
          <w:rFonts w:asciiTheme="minorHAnsi" w:hAnsiTheme="minorHAnsi"/>
          <w:sz w:val="24"/>
          <w:szCs w:val="24"/>
        </w:rPr>
        <w:t xml:space="preserve"> zleca a </w:t>
      </w:r>
      <w:r w:rsidRPr="00D300ED">
        <w:rPr>
          <w:rFonts w:asciiTheme="minorHAnsi" w:hAnsiTheme="minorHAnsi"/>
          <w:b/>
          <w:sz w:val="24"/>
          <w:szCs w:val="24"/>
        </w:rPr>
        <w:t>Wykonawca</w:t>
      </w:r>
      <w:r w:rsidRPr="00266A39">
        <w:rPr>
          <w:rFonts w:asciiTheme="minorHAnsi" w:hAnsiTheme="minorHAnsi"/>
          <w:sz w:val="24"/>
          <w:szCs w:val="24"/>
        </w:rPr>
        <w:t xml:space="preserve"> przyjmuje do wykonania</w:t>
      </w:r>
      <w:r>
        <w:rPr>
          <w:rFonts w:asciiTheme="minorHAnsi" w:hAnsiTheme="minorHAnsi"/>
          <w:sz w:val="24"/>
          <w:szCs w:val="24"/>
        </w:rPr>
        <w:t>,</w:t>
      </w:r>
      <w:r w:rsidRPr="00266A39">
        <w:rPr>
          <w:rFonts w:asciiTheme="minorHAnsi" w:hAnsiTheme="minorHAnsi"/>
          <w:sz w:val="24"/>
          <w:szCs w:val="24"/>
        </w:rPr>
        <w:t xml:space="preserve"> zgodnie z warunkami zapytania ofertowego i </w:t>
      </w:r>
      <w:r>
        <w:rPr>
          <w:rFonts w:asciiTheme="minorHAnsi" w:hAnsiTheme="minorHAnsi"/>
          <w:sz w:val="24"/>
          <w:szCs w:val="24"/>
        </w:rPr>
        <w:t>złożoną ofertą,</w:t>
      </w:r>
      <w:r w:rsidRPr="00266A39">
        <w:rPr>
          <w:rFonts w:asciiTheme="minorHAnsi" w:hAnsiTheme="minorHAnsi"/>
          <w:sz w:val="24"/>
          <w:szCs w:val="24"/>
        </w:rPr>
        <w:t xml:space="preserve"> zadanie polegające na </w:t>
      </w:r>
      <w:r w:rsidRPr="00D1203A">
        <w:rPr>
          <w:rFonts w:asciiTheme="minorHAnsi" w:hAnsiTheme="minorHAnsi"/>
          <w:sz w:val="24"/>
          <w:szCs w:val="24"/>
        </w:rPr>
        <w:t>„Budowa chodnika we wsi Kąty, Nowe Rakowo i parkingu przy Szkole Podstawowej w Rogienicach Wielkich”</w:t>
      </w:r>
    </w:p>
    <w:p w:rsidR="00D1203A" w:rsidRPr="00266A39" w:rsidRDefault="00D1203A" w:rsidP="00D1203A">
      <w:pPr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2. Termin rozpoczęcia robót ustala się na dzień  </w:t>
      </w:r>
      <w:r>
        <w:rPr>
          <w:rFonts w:asciiTheme="minorHAnsi" w:hAnsiTheme="minorHAnsi"/>
          <w:b/>
          <w:sz w:val="24"/>
          <w:szCs w:val="24"/>
        </w:rPr>
        <w:t>……………………………….</w:t>
      </w:r>
      <w:r w:rsidRPr="00266A39">
        <w:rPr>
          <w:rFonts w:asciiTheme="minorHAnsi" w:hAnsiTheme="minorHAnsi"/>
          <w:b/>
          <w:bCs/>
          <w:sz w:val="24"/>
          <w:szCs w:val="24"/>
        </w:rPr>
        <w:t>.</w:t>
      </w:r>
    </w:p>
    <w:p w:rsidR="00D1203A" w:rsidRDefault="00D1203A" w:rsidP="00D1203A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3. Termin zakończenia i przekazania całości robót do eksploatacji ustala się do dnia </w:t>
      </w:r>
      <w:r>
        <w:rPr>
          <w:rFonts w:asciiTheme="minorHAnsi" w:hAnsiTheme="minorHAnsi"/>
          <w:b/>
          <w:bCs/>
          <w:sz w:val="24"/>
          <w:szCs w:val="24"/>
        </w:rPr>
        <w:t>30</w:t>
      </w:r>
      <w:r w:rsidRPr="00266A39">
        <w:rPr>
          <w:rFonts w:asciiTheme="minorHAnsi" w:hAnsiTheme="minorHAnsi"/>
          <w:b/>
          <w:bCs/>
          <w:sz w:val="24"/>
          <w:szCs w:val="24"/>
        </w:rPr>
        <w:t>.</w:t>
      </w:r>
      <w:r>
        <w:rPr>
          <w:rFonts w:asciiTheme="minorHAnsi" w:hAnsiTheme="minorHAnsi"/>
          <w:b/>
          <w:bCs/>
          <w:sz w:val="24"/>
          <w:szCs w:val="24"/>
        </w:rPr>
        <w:t>09</w:t>
      </w:r>
      <w:r w:rsidRPr="00266A39">
        <w:rPr>
          <w:rFonts w:asciiTheme="minorHAnsi" w:hAnsiTheme="minorHAnsi"/>
          <w:b/>
          <w:bCs/>
          <w:sz w:val="24"/>
          <w:szCs w:val="24"/>
        </w:rPr>
        <w:t>.201</w:t>
      </w:r>
      <w:r>
        <w:rPr>
          <w:rFonts w:asciiTheme="minorHAnsi" w:hAnsiTheme="minorHAnsi"/>
          <w:b/>
          <w:bCs/>
          <w:sz w:val="24"/>
          <w:szCs w:val="24"/>
        </w:rPr>
        <w:t>7</w:t>
      </w:r>
      <w:r w:rsidRPr="00266A39">
        <w:rPr>
          <w:rFonts w:asciiTheme="minorHAnsi" w:hAnsiTheme="minorHAnsi"/>
          <w:b/>
          <w:bCs/>
          <w:sz w:val="24"/>
          <w:szCs w:val="24"/>
        </w:rPr>
        <w:t>r.</w:t>
      </w:r>
    </w:p>
    <w:p w:rsidR="00D1203A" w:rsidRPr="00B4563A" w:rsidRDefault="00D1203A" w:rsidP="00D1203A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4"/>
          <w:szCs w:val="24"/>
        </w:rPr>
      </w:pPr>
      <w:r w:rsidRPr="009D3CF0">
        <w:rPr>
          <w:rFonts w:asciiTheme="minorHAnsi" w:hAnsiTheme="minorHAnsi"/>
          <w:bCs/>
          <w:sz w:val="24"/>
          <w:szCs w:val="24"/>
        </w:rPr>
        <w:t>4</w:t>
      </w:r>
      <w:r>
        <w:rPr>
          <w:rFonts w:asciiTheme="minorHAnsi" w:hAnsiTheme="minorHAnsi"/>
          <w:b/>
          <w:bCs/>
          <w:sz w:val="24"/>
          <w:szCs w:val="24"/>
        </w:rPr>
        <w:t xml:space="preserve">. </w:t>
      </w:r>
      <w:r w:rsidRPr="00B4563A">
        <w:rPr>
          <w:rFonts w:ascii="Calibri" w:hAnsi="Calibri"/>
          <w:sz w:val="24"/>
          <w:szCs w:val="24"/>
        </w:rPr>
        <w:t>Zamawiaj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cy rozpocznie komisyjny odbiór 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cowy przedmiotu umowy pod wzgl</w:t>
      </w:r>
      <w:r w:rsidRPr="00B4563A">
        <w:rPr>
          <w:rFonts w:ascii="Calibri" w:hAnsi="Calibri" w:cs="TimesNewRoman"/>
          <w:sz w:val="24"/>
          <w:szCs w:val="24"/>
        </w:rPr>
        <w:t>ę</w:t>
      </w:r>
      <w:r w:rsidRPr="00B4563A">
        <w:rPr>
          <w:rFonts w:ascii="Calibri" w:hAnsi="Calibri"/>
          <w:sz w:val="24"/>
          <w:szCs w:val="24"/>
        </w:rPr>
        <w:t>dem ilo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i jako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ciowym w terminie do 7 dni, po zgłoszeniu Wykonawcy o zako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czeniu realizacji przedmiotu umowy. Z czynno</w:t>
      </w:r>
      <w:r w:rsidRPr="00B4563A">
        <w:rPr>
          <w:rFonts w:ascii="Calibri" w:hAnsi="Calibri" w:cs="TimesNewRoman"/>
          <w:sz w:val="24"/>
          <w:szCs w:val="24"/>
        </w:rPr>
        <w:t>ś</w:t>
      </w:r>
      <w:r w:rsidRPr="00B4563A">
        <w:rPr>
          <w:rFonts w:ascii="Calibri" w:hAnsi="Calibri"/>
          <w:sz w:val="24"/>
          <w:szCs w:val="24"/>
        </w:rPr>
        <w:t>ci komisyjnego odbioru 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cowego przedmiotu umowy zostanie sporz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dzony protokół odbioru ko</w:t>
      </w:r>
      <w:r w:rsidRPr="00B4563A">
        <w:rPr>
          <w:rFonts w:ascii="Calibri" w:hAnsi="Calibri" w:cs="TimesNewRoman"/>
          <w:sz w:val="24"/>
          <w:szCs w:val="24"/>
        </w:rPr>
        <w:t>ń</w:t>
      </w:r>
      <w:r w:rsidRPr="00B4563A">
        <w:rPr>
          <w:rFonts w:ascii="Calibri" w:hAnsi="Calibri"/>
          <w:sz w:val="24"/>
          <w:szCs w:val="24"/>
        </w:rPr>
        <w:t>cowego, zawieraj</w:t>
      </w:r>
      <w:r w:rsidRPr="00B4563A">
        <w:rPr>
          <w:rFonts w:ascii="Calibri" w:hAnsi="Calibri" w:cs="TimesNewRoman"/>
          <w:sz w:val="24"/>
          <w:szCs w:val="24"/>
        </w:rPr>
        <w:t>ą</w:t>
      </w:r>
      <w:r w:rsidRPr="00B4563A">
        <w:rPr>
          <w:rFonts w:ascii="Calibri" w:hAnsi="Calibri"/>
          <w:sz w:val="24"/>
          <w:szCs w:val="24"/>
        </w:rPr>
        <w:t>cy ustalenia stwierdzone w trakcie odbioru, który zostanie podpisany przez strony.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§2</w:t>
      </w:r>
    </w:p>
    <w:p w:rsidR="00D1203A" w:rsidRPr="00266A39" w:rsidRDefault="00D1203A" w:rsidP="00D1203A">
      <w:pPr>
        <w:jc w:val="center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1. Za wykonanie całości robót stanowiących przedmiot niniejszej umowy, </w:t>
      </w:r>
      <w:r w:rsidRPr="00266A39">
        <w:rPr>
          <w:rFonts w:asciiTheme="minorHAnsi" w:hAnsiTheme="minorHAnsi"/>
          <w:i/>
          <w:sz w:val="24"/>
          <w:szCs w:val="24"/>
        </w:rPr>
        <w:t>Zamawiający</w:t>
      </w:r>
      <w:r w:rsidRPr="00266A39">
        <w:rPr>
          <w:rFonts w:asciiTheme="minorHAnsi" w:hAnsiTheme="minorHAnsi"/>
          <w:sz w:val="24"/>
          <w:szCs w:val="24"/>
        </w:rPr>
        <w:t xml:space="preserve"> zapłaci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>
        <w:rPr>
          <w:rFonts w:asciiTheme="minorHAnsi" w:hAnsiTheme="minorHAnsi"/>
          <w:sz w:val="24"/>
          <w:szCs w:val="24"/>
        </w:rPr>
        <w:t xml:space="preserve"> wynagrodzenie ryczałtowe,</w:t>
      </w:r>
      <w:r w:rsidRPr="00266A39">
        <w:rPr>
          <w:rFonts w:asciiTheme="minorHAnsi" w:hAnsiTheme="minorHAnsi"/>
          <w:sz w:val="24"/>
          <w:szCs w:val="24"/>
        </w:rPr>
        <w:t xml:space="preserve"> łącznie z podatkiem </w:t>
      </w:r>
      <w:r w:rsidRPr="00266A39">
        <w:rPr>
          <w:rFonts w:asciiTheme="minorHAnsi" w:hAnsiTheme="minorHAnsi"/>
          <w:b/>
          <w:sz w:val="24"/>
          <w:szCs w:val="24"/>
        </w:rPr>
        <w:t xml:space="preserve">VAT 23% </w:t>
      </w:r>
      <w:r>
        <w:rPr>
          <w:rFonts w:asciiTheme="minorHAnsi" w:hAnsiTheme="minorHAnsi"/>
          <w:b/>
          <w:sz w:val="24"/>
          <w:szCs w:val="24"/>
        </w:rPr>
        <w:t>……………………..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PLN</w:t>
      </w:r>
      <w:r w:rsidRPr="00266A3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słownie: </w:t>
      </w:r>
      <w:r w:rsidRPr="00266A39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>…………………………………………..</w:t>
      </w:r>
      <w:r w:rsidRPr="00266A39">
        <w:rPr>
          <w:rFonts w:asciiTheme="minorHAnsi" w:hAnsiTheme="minorHAnsi"/>
          <w:sz w:val="24"/>
          <w:szCs w:val="24"/>
        </w:rPr>
        <w:t>)</w:t>
      </w:r>
    </w:p>
    <w:p w:rsidR="00D1203A" w:rsidRPr="00266A39" w:rsidRDefault="00D1203A" w:rsidP="00D1203A">
      <w:pPr>
        <w:pStyle w:val="Tekstpodstawowy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2. Wynagrodzenie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jest niezmienne bez względu na zmiany poziomu cen materiałów, cen   </w:t>
      </w:r>
    </w:p>
    <w:p w:rsidR="00D1203A" w:rsidRPr="00266A39" w:rsidRDefault="00D1203A" w:rsidP="00D1203A">
      <w:pPr>
        <w:pStyle w:val="Tekstpodstawowy"/>
        <w:ind w:left="284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najmu sprzętu budowlanego i stawek robocizny, jakie kształtować się będą w okresie realizacji przedmiotu umowy. </w:t>
      </w:r>
      <w:r w:rsidRPr="00266A39">
        <w:rPr>
          <w:rFonts w:asciiTheme="minorHAnsi" w:hAnsiTheme="minorHAnsi"/>
          <w:i/>
          <w:sz w:val="24"/>
          <w:szCs w:val="24"/>
        </w:rPr>
        <w:t xml:space="preserve"> </w:t>
      </w:r>
    </w:p>
    <w:p w:rsidR="00D1203A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Pr="00266A39">
        <w:rPr>
          <w:rFonts w:asciiTheme="minorHAnsi" w:hAnsiTheme="minorHAnsi"/>
          <w:sz w:val="24"/>
          <w:szCs w:val="24"/>
        </w:rPr>
        <w:t xml:space="preserve">Zmiana wartości wynagrodzenia ryczałtowego </w:t>
      </w:r>
      <w:r w:rsidRPr="00266A39">
        <w:rPr>
          <w:rFonts w:asciiTheme="minorHAnsi" w:hAnsiTheme="minorHAnsi"/>
          <w:i/>
          <w:sz w:val="24"/>
          <w:szCs w:val="24"/>
        </w:rPr>
        <w:t>Wykonawcy</w:t>
      </w:r>
      <w:r w:rsidRPr="00266A39">
        <w:rPr>
          <w:rFonts w:asciiTheme="minorHAnsi" w:hAnsiTheme="minorHAnsi"/>
          <w:sz w:val="24"/>
          <w:szCs w:val="24"/>
        </w:rPr>
        <w:t xml:space="preserve"> określa w §2 ust. 1 będzie mogła   nastąpić wyłącznie w sytuacji zwiększenia lub zmniejszenia przez </w:t>
      </w:r>
      <w:r w:rsidRPr="00266A39">
        <w:rPr>
          <w:rFonts w:asciiTheme="minorHAnsi" w:hAnsiTheme="minorHAnsi"/>
          <w:i/>
          <w:sz w:val="24"/>
          <w:szCs w:val="24"/>
        </w:rPr>
        <w:t>Zamawiającego</w:t>
      </w:r>
      <w:r w:rsidRPr="00266A39">
        <w:rPr>
          <w:rFonts w:asciiTheme="minorHAnsi" w:hAnsiTheme="minorHAnsi"/>
          <w:sz w:val="24"/>
          <w:szCs w:val="24"/>
        </w:rPr>
        <w:t xml:space="preserve"> rozmiarów  rzeczowych po sporządzeniu aneksu do umowy.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>§3</w:t>
      </w:r>
    </w:p>
    <w:p w:rsidR="00D1203A" w:rsidRPr="00266A39" w:rsidRDefault="00D1203A" w:rsidP="00D1203A">
      <w:pPr>
        <w:pStyle w:val="Tekstpodstawowywcity2"/>
        <w:ind w:left="0" w:firstLine="0"/>
        <w:rPr>
          <w:rFonts w:asciiTheme="minorHAnsi" w:hAnsiTheme="minorHAnsi"/>
          <w:szCs w:val="24"/>
        </w:rPr>
      </w:pPr>
    </w:p>
    <w:p w:rsidR="00D1203A" w:rsidRPr="00266A39" w:rsidRDefault="00D1203A" w:rsidP="00D1203A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1  Płatność za zreali</w:t>
      </w:r>
      <w:r>
        <w:rPr>
          <w:rFonts w:asciiTheme="minorHAnsi" w:hAnsiTheme="minorHAnsi"/>
          <w:sz w:val="24"/>
          <w:szCs w:val="24"/>
        </w:rPr>
        <w:t>zowane roboty nastąpi w ciągu 21</w:t>
      </w:r>
      <w:r w:rsidRPr="00266A39">
        <w:rPr>
          <w:rFonts w:asciiTheme="minorHAnsi" w:hAnsiTheme="minorHAnsi"/>
          <w:sz w:val="24"/>
          <w:szCs w:val="24"/>
        </w:rPr>
        <w:t xml:space="preserve"> dni, po otrzymaniu prawidłowo wystawionej pod względem merytorycznym i formalnym faktury końcowej po wykonaniu</w:t>
      </w:r>
      <w:r>
        <w:rPr>
          <w:rFonts w:asciiTheme="minorHAnsi" w:hAnsiTheme="minorHAnsi"/>
          <w:sz w:val="24"/>
          <w:szCs w:val="24"/>
        </w:rPr>
        <w:t xml:space="preserve"> robót</w:t>
      </w:r>
      <w:r w:rsidRPr="00266A39">
        <w:rPr>
          <w:rFonts w:asciiTheme="minorHAnsi" w:hAnsiTheme="minorHAnsi"/>
          <w:sz w:val="24"/>
          <w:szCs w:val="24"/>
        </w:rPr>
        <w:t>, potwierdzonej protokołem zdawczo-odbiorczym.</w:t>
      </w:r>
    </w:p>
    <w:p w:rsidR="00D1203A" w:rsidRPr="00266A39" w:rsidRDefault="00D1203A" w:rsidP="00D1203A">
      <w:pPr>
        <w:pStyle w:val="Tekstpodstawowywcity2"/>
        <w:rPr>
          <w:rFonts w:asciiTheme="minorHAnsi" w:hAnsiTheme="minorHAnsi"/>
          <w:szCs w:val="24"/>
        </w:rPr>
      </w:pPr>
      <w:r w:rsidRPr="00266A39">
        <w:rPr>
          <w:rFonts w:asciiTheme="minorHAnsi" w:hAnsiTheme="minorHAnsi"/>
          <w:szCs w:val="24"/>
        </w:rPr>
        <w:t>2. Faktura zos</w:t>
      </w:r>
      <w:r>
        <w:rPr>
          <w:rFonts w:asciiTheme="minorHAnsi" w:hAnsiTheme="minorHAnsi"/>
          <w:szCs w:val="24"/>
        </w:rPr>
        <w:t>tanie  wystawiona na Gminę Mały Płock</w:t>
      </w:r>
      <w:r w:rsidRPr="00266A39">
        <w:rPr>
          <w:rFonts w:asciiTheme="minorHAnsi" w:hAnsiTheme="minorHAnsi"/>
          <w:szCs w:val="24"/>
        </w:rPr>
        <w:t>, N</w:t>
      </w:r>
      <w:r>
        <w:rPr>
          <w:rFonts w:asciiTheme="minorHAnsi" w:hAnsiTheme="minorHAnsi"/>
          <w:szCs w:val="24"/>
        </w:rPr>
        <w:t xml:space="preserve">IP </w:t>
      </w:r>
      <w:r w:rsidRPr="00D1203A">
        <w:rPr>
          <w:rFonts w:asciiTheme="minorHAnsi" w:hAnsiTheme="minorHAnsi"/>
          <w:szCs w:val="24"/>
        </w:rPr>
        <w:t>291 01 79 505</w:t>
      </w:r>
      <w:r>
        <w:rPr>
          <w:rFonts w:asciiTheme="minorHAnsi" w:hAnsiTheme="minorHAnsi"/>
          <w:szCs w:val="24"/>
        </w:rPr>
        <w:t>.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 xml:space="preserve"> </w:t>
      </w:r>
      <w:r w:rsidRPr="00266A39">
        <w:rPr>
          <w:rFonts w:asciiTheme="minorHAnsi" w:hAnsiTheme="minorHAnsi"/>
          <w:b/>
          <w:bCs/>
          <w:sz w:val="24"/>
          <w:szCs w:val="24"/>
        </w:rPr>
        <w:t>§ 4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Pr="00B4563A" w:rsidRDefault="00D1203A" w:rsidP="00D1203A">
      <w:pPr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Strony ustalają następujące zasady odbioru przedmiotu u</w:t>
      </w:r>
      <w:r>
        <w:rPr>
          <w:rFonts w:ascii="Calibri" w:hAnsi="Calibri"/>
          <w:sz w:val="24"/>
          <w:szCs w:val="24"/>
        </w:rPr>
        <w:t>mowy:</w:t>
      </w:r>
    </w:p>
    <w:p w:rsidR="00D1203A" w:rsidRPr="00B4563A" w:rsidRDefault="00D1203A" w:rsidP="00D1203A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</w:t>
      </w:r>
      <w:r w:rsidRPr="00B4563A">
        <w:rPr>
          <w:rFonts w:ascii="Calibri" w:hAnsi="Calibri"/>
          <w:sz w:val="24"/>
          <w:szCs w:val="24"/>
        </w:rPr>
        <w:t xml:space="preserve"> zgłosi zamawiającemu gotowość do odbioru </w:t>
      </w:r>
      <w:r>
        <w:rPr>
          <w:rFonts w:ascii="Calibri" w:hAnsi="Calibri"/>
          <w:sz w:val="24"/>
          <w:szCs w:val="24"/>
        </w:rPr>
        <w:t xml:space="preserve">wykonanych robót, </w:t>
      </w:r>
      <w:r w:rsidRPr="00B4563A">
        <w:rPr>
          <w:rFonts w:ascii="Calibri" w:hAnsi="Calibri"/>
          <w:sz w:val="24"/>
          <w:szCs w:val="24"/>
        </w:rPr>
        <w:t>odbiór winien nastąpić w terminie 7 dni od daty zgłoszenia gotowości do odbioru.</w:t>
      </w:r>
    </w:p>
    <w:p w:rsidR="00D1203A" w:rsidRPr="00B4563A" w:rsidRDefault="00D1203A" w:rsidP="00D1203A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jeżeli w trakcie odbioru zostaną stwierdzone wady i usterki dające się usunąć, to Zamawiający  wyznaczy termin ich usunięcia</w:t>
      </w:r>
    </w:p>
    <w:p w:rsidR="00D1203A" w:rsidRPr="00266A39" w:rsidRDefault="00D1203A" w:rsidP="00D1203A">
      <w:pPr>
        <w:ind w:left="284" w:hanging="284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W przypadku wad nie nadających do usunięcia jeżeli umożliwiają one użytkowanie przedmiotu odbioru zgodnie z przeznaczeniem,</w:t>
      </w:r>
      <w:r>
        <w:rPr>
          <w:rFonts w:ascii="Calibri" w:hAnsi="Calibri"/>
          <w:sz w:val="24"/>
          <w:szCs w:val="24"/>
        </w:rPr>
        <w:t xml:space="preserve"> zamawiający może </w:t>
      </w:r>
      <w:r w:rsidRPr="00B4563A">
        <w:rPr>
          <w:rFonts w:ascii="Calibri" w:hAnsi="Calibri"/>
          <w:sz w:val="24"/>
          <w:szCs w:val="24"/>
        </w:rPr>
        <w:t xml:space="preserve">obniżyć odpowiednio wynagrodzenie, </w:t>
      </w:r>
      <w:r>
        <w:rPr>
          <w:rFonts w:ascii="Calibri" w:hAnsi="Calibri"/>
          <w:sz w:val="24"/>
          <w:szCs w:val="24"/>
        </w:rPr>
        <w:t xml:space="preserve">                     </w:t>
      </w:r>
      <w:r w:rsidRPr="00B4563A">
        <w:rPr>
          <w:rFonts w:ascii="Calibri" w:hAnsi="Calibri"/>
          <w:sz w:val="24"/>
          <w:szCs w:val="24"/>
        </w:rPr>
        <w:t>a jeżeli unie</w:t>
      </w:r>
      <w:r>
        <w:rPr>
          <w:rFonts w:ascii="Calibri" w:hAnsi="Calibri"/>
          <w:sz w:val="24"/>
          <w:szCs w:val="24"/>
        </w:rPr>
        <w:t xml:space="preserve">możliwiają one użytkowanie </w:t>
      </w:r>
      <w:r w:rsidRPr="00B4563A">
        <w:rPr>
          <w:rFonts w:ascii="Calibri" w:hAnsi="Calibri"/>
          <w:sz w:val="24"/>
          <w:szCs w:val="24"/>
        </w:rPr>
        <w:t>zgodnie z przeznaczeniem może odstąp</w:t>
      </w:r>
      <w:r>
        <w:rPr>
          <w:rFonts w:ascii="Calibri" w:hAnsi="Calibri"/>
          <w:sz w:val="24"/>
          <w:szCs w:val="24"/>
        </w:rPr>
        <w:t xml:space="preserve">ić od umowy lub żądać wykonania </w:t>
      </w:r>
      <w:r w:rsidRPr="00B4563A">
        <w:rPr>
          <w:rFonts w:ascii="Calibri" w:hAnsi="Calibri"/>
          <w:sz w:val="24"/>
          <w:szCs w:val="24"/>
        </w:rPr>
        <w:t>przedmiotu umowy po raz d</w:t>
      </w:r>
      <w:r w:rsidR="004131A7">
        <w:rPr>
          <w:rFonts w:ascii="Calibri" w:hAnsi="Calibri"/>
          <w:sz w:val="24"/>
          <w:szCs w:val="24"/>
        </w:rPr>
        <w:t>rugi  na koszt i ryzyko Wykonawcy</w:t>
      </w:r>
      <w:bookmarkStart w:id="0" w:name="_GoBack"/>
      <w:bookmarkEnd w:id="0"/>
    </w:p>
    <w:p w:rsidR="00D1203A" w:rsidRDefault="00D1203A" w:rsidP="00D1203A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Zamawiający wyznacza termin przeglądu obiektu po odbiorze w okresie jego gwarancji a w razie stwierdzonych wad i usterek wyznacza także termin usunięcia tych wad.</w:t>
      </w:r>
    </w:p>
    <w:p w:rsidR="00D1203A" w:rsidRPr="00266A39" w:rsidRDefault="00D1203A" w:rsidP="00D1203A">
      <w:pPr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Wykonawca</w:t>
      </w:r>
      <w:r w:rsidRPr="00266A39">
        <w:rPr>
          <w:rFonts w:ascii="Calibri" w:hAnsi="Calibri"/>
          <w:sz w:val="24"/>
          <w:szCs w:val="24"/>
        </w:rPr>
        <w:t xml:space="preserve"> udziela 36 miesięcznej gwarancji na wykonane roboty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5</w:t>
      </w:r>
    </w:p>
    <w:p w:rsidR="00D1203A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Obowiązującą formą odszkodowania między stronami będą kary umowne: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1. Wykonawca</w:t>
      </w:r>
      <w:r w:rsidRPr="00B4563A">
        <w:rPr>
          <w:rFonts w:ascii="Calibri" w:hAnsi="Calibri"/>
          <w:sz w:val="24"/>
          <w:szCs w:val="24"/>
        </w:rPr>
        <w:t xml:space="preserve"> zapłaci Zamawiającemu kary umowne:</w:t>
      </w:r>
    </w:p>
    <w:p w:rsidR="00D1203A" w:rsidRPr="00B4563A" w:rsidRDefault="00D1203A" w:rsidP="00D1203A">
      <w:pPr>
        <w:numPr>
          <w:ilvl w:val="12"/>
          <w:numId w:val="0"/>
        </w:numPr>
        <w:ind w:left="284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</w:t>
      </w:r>
      <w:r w:rsidRPr="00B4563A">
        <w:rPr>
          <w:rFonts w:ascii="Calibri" w:hAnsi="Calibri"/>
          <w:sz w:val="24"/>
          <w:szCs w:val="24"/>
        </w:rPr>
        <w:t xml:space="preserve">za nieterminowe wykonanie określonego w niniejszej umowie przedmiotu umowy                             </w:t>
      </w:r>
      <w:r>
        <w:rPr>
          <w:rFonts w:ascii="Calibri" w:hAnsi="Calibri"/>
          <w:sz w:val="24"/>
          <w:szCs w:val="24"/>
        </w:rPr>
        <w:t xml:space="preserve">              </w:t>
      </w:r>
      <w:r w:rsidRPr="00B4563A">
        <w:rPr>
          <w:rFonts w:ascii="Calibri" w:hAnsi="Calibri"/>
          <w:sz w:val="24"/>
          <w:szCs w:val="24"/>
        </w:rPr>
        <w:t>w  wysokości 0,3% wynagrodzenia ryczałtowego za każdy dzień zwłoki.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wartości umowy netto za odstąpienie od umowy</w:t>
      </w:r>
    </w:p>
    <w:p w:rsidR="00D1203A" w:rsidRPr="00B4563A" w:rsidRDefault="00D1203A" w:rsidP="00D1203A">
      <w:pPr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2.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Zamawiający zapła</w:t>
      </w:r>
      <w:r>
        <w:rPr>
          <w:rFonts w:ascii="Calibri" w:hAnsi="Calibri"/>
          <w:sz w:val="24"/>
          <w:szCs w:val="24"/>
        </w:rPr>
        <w:t>ci Wykonawcy</w:t>
      </w:r>
      <w:r w:rsidRPr="00B4563A">
        <w:rPr>
          <w:rFonts w:ascii="Calibri" w:hAnsi="Calibri"/>
          <w:sz w:val="24"/>
          <w:szCs w:val="24"/>
        </w:rPr>
        <w:t xml:space="preserve"> kary umowne: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 w razie zwłoki w odbiorze w wysokości 0,3% wynagrodzenia ryczałtowego za każdy dzień zwłoki.</w:t>
      </w:r>
    </w:p>
    <w:p w:rsidR="00D1203A" w:rsidRPr="00B4563A" w:rsidRDefault="00D1203A" w:rsidP="00D1203A">
      <w:pPr>
        <w:ind w:left="284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- 10% wynagrodzenia brutto w przypadku odstąpienia od umowy z przyczyn leżących po stronie zamawiającego.</w:t>
      </w:r>
    </w:p>
    <w:p w:rsidR="00D1203A" w:rsidRPr="00B4563A" w:rsidRDefault="00D1203A" w:rsidP="00D1203A">
      <w:pPr>
        <w:ind w:left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Zamawiający zapłaci Wykonawcy</w:t>
      </w:r>
      <w:r w:rsidRPr="00B4563A">
        <w:rPr>
          <w:rFonts w:ascii="Calibri" w:hAnsi="Calibri"/>
          <w:sz w:val="24"/>
          <w:szCs w:val="24"/>
        </w:rPr>
        <w:t xml:space="preserve"> ustawowe odsetki w razie opóźnienia w zapłacie faktury.</w:t>
      </w:r>
    </w:p>
    <w:p w:rsidR="00D1203A" w:rsidRPr="00B4563A" w:rsidRDefault="00D1203A" w:rsidP="00D1203A">
      <w:pPr>
        <w:ind w:left="142" w:hanging="142"/>
        <w:jc w:val="both"/>
        <w:rPr>
          <w:rFonts w:ascii="Calibri" w:hAnsi="Calibri"/>
          <w:sz w:val="24"/>
          <w:szCs w:val="24"/>
        </w:rPr>
      </w:pPr>
      <w:r w:rsidRPr="00B4563A">
        <w:rPr>
          <w:rFonts w:ascii="Calibri" w:hAnsi="Calibri"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Pr="00B4563A">
        <w:rPr>
          <w:rFonts w:ascii="Calibri" w:hAnsi="Calibri"/>
          <w:sz w:val="24"/>
          <w:szCs w:val="24"/>
        </w:rPr>
        <w:t>Odszkodowanie przewyższające wysokość kar umownych będzie dochodzone na zasadach ogólnych określonych w Kodeksie Cywilnym.</w:t>
      </w:r>
    </w:p>
    <w:p w:rsidR="00D1203A" w:rsidRPr="009D3CF0" w:rsidRDefault="00D1203A" w:rsidP="00D1203A">
      <w:pPr>
        <w:jc w:val="center"/>
        <w:rPr>
          <w:rFonts w:asciiTheme="minorHAnsi" w:hAnsiTheme="minorHAnsi"/>
          <w:bCs/>
          <w:sz w:val="24"/>
          <w:szCs w:val="24"/>
        </w:rPr>
      </w:pPr>
    </w:p>
    <w:p w:rsidR="00D1203A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  <w:r w:rsidRPr="009D3CF0">
        <w:rPr>
          <w:rFonts w:asciiTheme="minorHAnsi" w:hAnsiTheme="minorHAnsi"/>
          <w:b/>
          <w:sz w:val="24"/>
          <w:szCs w:val="24"/>
        </w:rPr>
        <w:t>§ 6</w:t>
      </w:r>
    </w:p>
    <w:p w:rsidR="00D1203A" w:rsidRPr="009D3CF0" w:rsidRDefault="00D1203A" w:rsidP="00D1203A">
      <w:pPr>
        <w:jc w:val="center"/>
        <w:rPr>
          <w:rFonts w:asciiTheme="minorHAnsi" w:hAnsiTheme="minorHAnsi"/>
          <w:b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Wszelkie zmiany niniejszej umowy i jej załączników będą odbywały się w formie aneksów sporządzonych na piśmie za zgodą ob</w:t>
      </w:r>
      <w:r>
        <w:rPr>
          <w:rFonts w:asciiTheme="minorHAnsi" w:hAnsiTheme="minorHAnsi"/>
          <w:sz w:val="24"/>
          <w:szCs w:val="24"/>
        </w:rPr>
        <w:t xml:space="preserve">u stron z zastrzeżeniem </w:t>
      </w:r>
      <w:r w:rsidRPr="00266A39">
        <w:rPr>
          <w:rFonts w:asciiTheme="minorHAnsi" w:hAnsiTheme="minorHAnsi"/>
          <w:sz w:val="24"/>
          <w:szCs w:val="24"/>
        </w:rPr>
        <w:t>kodeksu cywilnego.</w:t>
      </w:r>
    </w:p>
    <w:p w:rsidR="00D1203A" w:rsidRPr="00266A39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7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Default="00D1203A" w:rsidP="00D1203A">
      <w:pPr>
        <w:jc w:val="both"/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W sprawach nie</w:t>
      </w:r>
      <w:r>
        <w:rPr>
          <w:rFonts w:asciiTheme="minorHAnsi" w:hAnsiTheme="minorHAnsi"/>
          <w:sz w:val="24"/>
          <w:szCs w:val="24"/>
        </w:rPr>
        <w:t xml:space="preserve">uregulowanych </w:t>
      </w:r>
      <w:r w:rsidRPr="00266A39">
        <w:rPr>
          <w:rFonts w:asciiTheme="minorHAnsi" w:hAnsiTheme="minorHAnsi"/>
          <w:sz w:val="24"/>
          <w:szCs w:val="24"/>
        </w:rPr>
        <w:t>niniejszą umową  maj</w:t>
      </w:r>
      <w:r>
        <w:rPr>
          <w:rFonts w:asciiTheme="minorHAnsi" w:hAnsiTheme="minorHAnsi"/>
          <w:sz w:val="24"/>
          <w:szCs w:val="24"/>
        </w:rPr>
        <w:t xml:space="preserve">ą zastosowanie przepisy Kodeksu </w:t>
      </w:r>
      <w:r w:rsidRPr="00266A39">
        <w:rPr>
          <w:rFonts w:asciiTheme="minorHAnsi" w:hAnsiTheme="minorHAnsi"/>
          <w:sz w:val="24"/>
          <w:szCs w:val="24"/>
        </w:rPr>
        <w:t xml:space="preserve">Cywilnego.    </w:t>
      </w:r>
    </w:p>
    <w:p w:rsidR="00D1203A" w:rsidRPr="00D300ED" w:rsidRDefault="00D1203A" w:rsidP="00D1203A">
      <w:pPr>
        <w:jc w:val="both"/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8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  <w:r w:rsidRPr="00266A39">
        <w:rPr>
          <w:rFonts w:asciiTheme="minorHAnsi" w:hAnsiTheme="minorHAnsi"/>
          <w:sz w:val="24"/>
          <w:szCs w:val="24"/>
        </w:rPr>
        <w:t>Umowę sporządzono w dwóch  jednobrzmiących egzemplarzach po jednym dla każdej ze stron.</w:t>
      </w: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  <w:r w:rsidRPr="00266A39">
        <w:rPr>
          <w:rFonts w:asciiTheme="minorHAnsi" w:hAnsiTheme="minorHAnsi"/>
          <w:b/>
          <w:sz w:val="24"/>
          <w:szCs w:val="24"/>
        </w:rPr>
        <w:t>WYKONAWCA:</w:t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</w:r>
      <w:r w:rsidRPr="00266A39">
        <w:rPr>
          <w:rFonts w:asciiTheme="minorHAnsi" w:hAnsiTheme="minorHAnsi"/>
          <w:b/>
          <w:sz w:val="24"/>
          <w:szCs w:val="24"/>
        </w:rPr>
        <w:tab/>
        <w:t>ZAMAWIAJĄCY:</w:t>
      </w:r>
    </w:p>
    <w:p w:rsidR="00D1203A" w:rsidRPr="00266A39" w:rsidRDefault="00D1203A" w:rsidP="00D1203A">
      <w:pPr>
        <w:ind w:left="708"/>
        <w:rPr>
          <w:rFonts w:asciiTheme="minorHAnsi" w:hAnsiTheme="minorHAnsi"/>
          <w:b/>
          <w:sz w:val="24"/>
          <w:szCs w:val="24"/>
        </w:rPr>
      </w:pPr>
    </w:p>
    <w:p w:rsidR="00D1203A" w:rsidRPr="00266A39" w:rsidRDefault="00D1203A" w:rsidP="00D1203A">
      <w:pPr>
        <w:rPr>
          <w:rFonts w:asciiTheme="minorHAnsi" w:hAnsiTheme="minorHAnsi"/>
          <w:sz w:val="24"/>
          <w:szCs w:val="24"/>
        </w:rPr>
      </w:pPr>
    </w:p>
    <w:p w:rsidR="00D1203A" w:rsidRPr="00D300ED" w:rsidRDefault="00D1203A" w:rsidP="00D1203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  <w:r w:rsidRPr="00266A39">
        <w:rPr>
          <w:rFonts w:asciiTheme="minorHAnsi" w:hAnsiTheme="minorHAnsi"/>
          <w:b/>
          <w:bCs/>
          <w:sz w:val="24"/>
          <w:szCs w:val="24"/>
        </w:rPr>
        <w:t xml:space="preserve">             .....</w:t>
      </w:r>
      <w:r>
        <w:rPr>
          <w:rFonts w:asciiTheme="minorHAnsi" w:hAnsiTheme="minorHAnsi"/>
          <w:b/>
          <w:bCs/>
          <w:sz w:val="24"/>
          <w:szCs w:val="24"/>
        </w:rPr>
        <w:t>..........</w:t>
      </w:r>
      <w:r w:rsidRPr="00266A39">
        <w:rPr>
          <w:rFonts w:asciiTheme="minorHAnsi" w:hAnsiTheme="minorHAnsi"/>
          <w:b/>
          <w:bCs/>
          <w:sz w:val="24"/>
          <w:szCs w:val="24"/>
        </w:rPr>
        <w:t xml:space="preserve">........... </w:t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</w:r>
      <w:r w:rsidRPr="00266A39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   </w:t>
      </w:r>
      <w:r>
        <w:rPr>
          <w:rFonts w:asciiTheme="minorHAnsi" w:hAnsiTheme="minorHAnsi"/>
          <w:b/>
          <w:bCs/>
          <w:sz w:val="24"/>
          <w:szCs w:val="24"/>
        </w:rPr>
        <w:t>………….</w:t>
      </w:r>
      <w:r w:rsidRPr="00266A39">
        <w:rPr>
          <w:rFonts w:asciiTheme="minorHAnsi" w:hAnsiTheme="minorHAnsi"/>
          <w:b/>
          <w:bCs/>
          <w:sz w:val="24"/>
          <w:szCs w:val="24"/>
        </w:rPr>
        <w:t>.................</w:t>
      </w:r>
    </w:p>
    <w:p w:rsidR="005305C2" w:rsidRDefault="005305C2"/>
    <w:sectPr w:rsidR="005305C2" w:rsidSect="00D300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1134" w:bottom="567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EC" w:rsidRDefault="00DE14EC">
      <w:r>
        <w:separator/>
      </w:r>
    </w:p>
  </w:endnote>
  <w:endnote w:type="continuationSeparator" w:id="0">
    <w:p w:rsidR="00DE14EC" w:rsidRDefault="00DE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DE14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1A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78B8" w:rsidRDefault="00DE14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EC" w:rsidRDefault="00DE14EC">
      <w:r>
        <w:separator/>
      </w:r>
    </w:p>
  </w:footnote>
  <w:footnote w:type="continuationSeparator" w:id="0">
    <w:p w:rsidR="00DE14EC" w:rsidRDefault="00DE1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78B8" w:rsidRDefault="00DE14E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B8" w:rsidRDefault="00D1203A">
    <w:pPr>
      <w:pStyle w:val="Nagwek"/>
      <w:framePr w:wrap="around" w:vAnchor="text" w:hAnchor="margin" w:xAlign="right" w:y="1"/>
      <w:jc w:val="center"/>
      <w:rPr>
        <w:rStyle w:val="Numerstrony"/>
      </w:rPr>
    </w:pPr>
    <w:r>
      <w:rPr>
        <w:rStyle w:val="Numerstrony"/>
      </w:rPr>
      <w:tab/>
      <w:t xml:space="preserve"> </w:t>
    </w:r>
  </w:p>
  <w:p w:rsidR="003478B8" w:rsidRDefault="00DE14EC">
    <w:pPr>
      <w:pStyle w:val="Nagwek"/>
      <w:framePr w:wrap="around" w:vAnchor="text" w:hAnchor="margin" w:xAlign="right" w:y="1"/>
      <w:rPr>
        <w:rStyle w:val="Numerstrony"/>
      </w:rPr>
    </w:pPr>
  </w:p>
  <w:p w:rsidR="003478B8" w:rsidRDefault="00DE14EC">
    <w:pPr>
      <w:pStyle w:val="Nagwek"/>
      <w:framePr w:wrap="around" w:vAnchor="text" w:hAnchor="page" w:x="5161" w:y="-708"/>
      <w:ind w:right="360"/>
      <w:rPr>
        <w:rStyle w:val="Numerstrony"/>
      </w:rPr>
    </w:pPr>
  </w:p>
  <w:p w:rsidR="003478B8" w:rsidRDefault="00DE14E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9B4"/>
    <w:multiLevelType w:val="singleLevel"/>
    <w:tmpl w:val="C83050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3A"/>
    <w:rsid w:val="004131A7"/>
    <w:rsid w:val="005305C2"/>
    <w:rsid w:val="00D1203A"/>
    <w:rsid w:val="00D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30125-5D67-43C5-832B-1F0A6C5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03A"/>
    <w:pPr>
      <w:jc w:val="center"/>
    </w:pPr>
    <w:rPr>
      <w:spacing w:val="16"/>
      <w:sz w:val="28"/>
    </w:rPr>
  </w:style>
  <w:style w:type="character" w:customStyle="1" w:styleId="TytuZnak">
    <w:name w:val="Tytuł Znak"/>
    <w:basedOn w:val="Domylnaczcionkaakapitu"/>
    <w:link w:val="Tytu"/>
    <w:rsid w:val="00D1203A"/>
    <w:rPr>
      <w:rFonts w:ascii="Times New Roman" w:eastAsia="Times New Roman" w:hAnsi="Times New Roman" w:cs="Times New Roman"/>
      <w:spacing w:val="16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1203A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20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12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D1203A"/>
  </w:style>
  <w:style w:type="paragraph" w:styleId="Stopka">
    <w:name w:val="footer"/>
    <w:basedOn w:val="Normalny"/>
    <w:link w:val="StopkaZnak"/>
    <w:semiHidden/>
    <w:rsid w:val="00D12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20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1203A"/>
    <w:pPr>
      <w:ind w:left="284" w:hanging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20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cp:lastPrinted>2017-05-30T07:09:00Z</cp:lastPrinted>
  <dcterms:created xsi:type="dcterms:W3CDTF">2017-05-29T13:04:00Z</dcterms:created>
  <dcterms:modified xsi:type="dcterms:W3CDTF">2017-05-30T07:11:00Z</dcterms:modified>
</cp:coreProperties>
</file>